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9EA60" w14:textId="77777777" w:rsidR="00931485" w:rsidRPr="00B45358" w:rsidRDefault="00931485" w:rsidP="00931485">
      <w:pPr>
        <w:pStyle w:val="Trame"/>
        <w:spacing w:after="120"/>
        <w:rPr>
          <w:rFonts w:ascii="Marianne" w:hAnsi="Marianne"/>
        </w:rPr>
      </w:pPr>
      <w:r w:rsidRPr="00B45358">
        <w:rPr>
          <w:rFonts w:ascii="Marianne" w:hAnsi="Marianne"/>
          <w:sz w:val="32"/>
        </w:rPr>
        <w:t>MARCHE PUBLIC DE TRAVAUX</w:t>
      </w:r>
    </w:p>
    <w:p w14:paraId="2FE12C35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b/>
          <w:sz w:val="32"/>
        </w:rPr>
      </w:pPr>
      <w:r w:rsidRPr="00B45358">
        <w:rPr>
          <w:rFonts w:ascii="Marianne" w:hAnsi="Marianne"/>
          <w:b/>
          <w:sz w:val="32"/>
        </w:rPr>
        <w:t>ACTE D’ENGAGEMENT</w:t>
      </w:r>
    </w:p>
    <w:p w14:paraId="6C69C418" w14:textId="77777777" w:rsidR="00931485" w:rsidRPr="00B45358" w:rsidRDefault="00931485" w:rsidP="00931485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after="120"/>
        <w:ind w:left="142" w:right="284"/>
        <w:jc w:val="center"/>
        <w:rPr>
          <w:rFonts w:ascii="Marianne" w:hAnsi="Marianne"/>
          <w:sz w:val="12"/>
          <w:szCs w:val="12"/>
        </w:rPr>
      </w:pPr>
      <w:r>
        <w:rPr>
          <w:rFonts w:ascii="Marianne" w:hAnsi="Marianne"/>
          <w:b/>
          <w:sz w:val="32"/>
        </w:rPr>
        <w:t>Groupement d’entreprises solidaires</w:t>
      </w:r>
    </w:p>
    <w:p w14:paraId="3094BA9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51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16"/>
        <w:gridCol w:w="224"/>
        <w:gridCol w:w="11"/>
      </w:tblGrid>
      <w:tr w:rsidR="009118F8" w:rsidRPr="00B45358" w14:paraId="4CAA16B3" w14:textId="77777777" w:rsidTr="00790890">
        <w:trPr>
          <w:trHeight w:val="278"/>
        </w:trPr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54C60B3D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sz w:val="28"/>
              </w:rPr>
              <w:t>Objet du marché</w:t>
            </w:r>
          </w:p>
        </w:tc>
      </w:tr>
      <w:tr w:rsidR="009118F8" w:rsidRPr="00B45358" w14:paraId="1566A227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4E073B5" w14:textId="77777777" w:rsidR="00F2374C" w:rsidRPr="00B45358" w:rsidRDefault="00F2374C" w:rsidP="00F2374C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Marché de travaux relatif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s</w:t>
            </w:r>
            <w:r w:rsidRPr="00B45358"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 xml:space="preserve"> à </w:t>
            </w:r>
            <w:r>
              <w:rPr>
                <w:rFonts w:ascii="Marianne" w:eastAsia="Arial" w:hAnsi="Marianne" w:cs="Arial"/>
                <w:b/>
                <w:bCs/>
                <w:sz w:val="26"/>
                <w:szCs w:val="26"/>
                <w:lang w:eastAsia="zh-CN"/>
              </w:rPr>
              <w:t>la mise en accessibilité et réhabilitation de locaux du tribunal judiciaire de Troyes</w:t>
            </w:r>
          </w:p>
          <w:p w14:paraId="0A6D1260" w14:textId="77777777" w:rsidR="009118F8" w:rsidRPr="00B45358" w:rsidRDefault="009118F8" w:rsidP="00790890">
            <w:pPr>
              <w:snapToGrid w:val="0"/>
              <w:spacing w:before="57" w:after="57"/>
              <w:ind w:right="497"/>
              <w:jc w:val="center"/>
              <w:rPr>
                <w:rFonts w:ascii="Marianne" w:hAnsi="Marianne"/>
              </w:rPr>
            </w:pPr>
          </w:p>
        </w:tc>
      </w:tr>
      <w:tr w:rsidR="009118F8" w:rsidRPr="00B45358" w14:paraId="238AD2EA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1D676B44" w14:textId="77777777" w:rsidR="009118F8" w:rsidRPr="00B45358" w:rsidRDefault="009118F8" w:rsidP="00790890">
            <w:pPr>
              <w:snapToGrid w:val="0"/>
              <w:ind w:left="567" w:right="641"/>
              <w:rPr>
                <w:rFonts w:ascii="Marianne" w:hAnsi="Marianne"/>
              </w:rPr>
            </w:pPr>
          </w:p>
        </w:tc>
      </w:tr>
      <w:tr w:rsidR="009118F8" w14:paraId="2AF59F08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top w:val="double" w:sz="2" w:space="0" w:color="000000"/>
              <w:left w:val="double" w:sz="2" w:space="0" w:color="000000"/>
              <w:bottom w:val="sing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FCA323A" w14:textId="77777777" w:rsidR="009118F8" w:rsidRDefault="009118F8" w:rsidP="00790890">
            <w:pPr>
              <w:snapToGrid w:val="0"/>
              <w:ind w:right="7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>Acheteur -</w:t>
            </w:r>
            <w:r w:rsidRPr="002C71DB">
              <w:rPr>
                <w:rFonts w:ascii="Marianne" w:hAnsi="Marianne"/>
                <w:b/>
                <w:bCs/>
                <w:iCs/>
                <w:color w:val="000000"/>
                <w:sz w:val="28"/>
                <w:szCs w:val="28"/>
              </w:rPr>
              <w:t xml:space="preserve">Pouvoir adjudicateur </w:t>
            </w:r>
          </w:p>
        </w:tc>
      </w:tr>
      <w:tr w:rsidR="009118F8" w14:paraId="35D5D4BE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BE2C615" w14:textId="77777777" w:rsidR="009118F8" w:rsidRDefault="009118F8" w:rsidP="00790890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118F8" w14:paraId="4964F375" w14:textId="77777777" w:rsidTr="00790890">
        <w:tblPrEx>
          <w:tblBorders>
            <w:top w:val="double" w:sz="2" w:space="0" w:color="000000"/>
            <w:left w:val="double" w:sz="2" w:space="0" w:color="000000"/>
            <w:bottom w:val="single" w:sz="2" w:space="0" w:color="000000"/>
            <w:right w:val="double" w:sz="2" w:space="0" w:color="000000"/>
            <w:insideH w:val="single" w:sz="2" w:space="0" w:color="000000"/>
            <w:insideV w:val="double" w:sz="2" w:space="0" w:color="000000"/>
          </w:tblBorders>
          <w:tblCellMar>
            <w:left w:w="59" w:type="dxa"/>
          </w:tblCellMar>
        </w:tblPrEx>
        <w:trPr>
          <w:gridAfter w:val="1"/>
          <w:wAfter w:w="11" w:type="dxa"/>
        </w:trPr>
        <w:tc>
          <w:tcPr>
            <w:tcW w:w="9640" w:type="dxa"/>
            <w:gridSpan w:val="2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tbl>
            <w:tblPr>
              <w:tblW w:w="9776" w:type="dxa"/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6520"/>
            </w:tblGrid>
            <w:tr w:rsidR="009118F8" w14:paraId="7A8FC79F" w14:textId="77777777" w:rsidTr="00790890">
              <w:tc>
                <w:tcPr>
                  <w:tcW w:w="3256" w:type="dxa"/>
                  <w:shd w:val="clear" w:color="auto" w:fill="auto"/>
                </w:tcPr>
                <w:p w14:paraId="674F50F1" w14:textId="027FFEDE" w:rsidR="009118F8" w:rsidRPr="00790890" w:rsidRDefault="004D7EB8" w:rsidP="00790890">
                  <w:pPr>
                    <w:rPr>
                      <w:rFonts w:cs="Tahoma"/>
                    </w:rPr>
                  </w:pPr>
                  <w:r w:rsidRPr="00790890">
                    <w:rPr>
                      <w:rFonts w:cs="Tahoma"/>
                      <w:noProof/>
                    </w:rPr>
                    <w:drawing>
                      <wp:anchor distT="0" distB="0" distL="114300" distR="114300" simplePos="0" relativeHeight="251656192" behindDoc="0" locked="0" layoutInCell="1" allowOverlap="1" wp14:anchorId="089AF283" wp14:editId="71166079">
                        <wp:simplePos x="0" y="0"/>
                        <wp:positionH relativeFrom="column">
                          <wp:posOffset>104775</wp:posOffset>
                        </wp:positionH>
                        <wp:positionV relativeFrom="paragraph">
                          <wp:posOffset>29210</wp:posOffset>
                        </wp:positionV>
                        <wp:extent cx="1262380" cy="1024255"/>
                        <wp:effectExtent l="0" t="0" r="0" b="0"/>
                        <wp:wrapSquare wrapText="bothSides"/>
                        <wp:docPr id="4" name="Imag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mag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2380" cy="1024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520" w:type="dxa"/>
                  <w:shd w:val="clear" w:color="auto" w:fill="auto"/>
                </w:tcPr>
                <w:p w14:paraId="68E1182C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</w:p>
                <w:p w14:paraId="1E693C0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 xml:space="preserve">Secrétariat Général </w:t>
                  </w:r>
                </w:p>
                <w:p w14:paraId="4630D5E6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Délégation Interrégionale Grand-Est</w:t>
                  </w:r>
                </w:p>
                <w:p w14:paraId="5A8AADF9" w14:textId="77777777" w:rsidR="009118F8" w:rsidRPr="00790890" w:rsidRDefault="009118F8" w:rsidP="00790890">
                  <w:pPr>
                    <w:tabs>
                      <w:tab w:val="right" w:pos="9026"/>
                    </w:tabs>
                    <w:autoSpaceDE w:val="0"/>
                    <w:autoSpaceDN w:val="0"/>
                    <w:ind w:right="353"/>
                    <w:jc w:val="right"/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</w:pPr>
                  <w:r w:rsidRPr="00790890">
                    <w:rPr>
                      <w:rFonts w:ascii="Marianne" w:eastAsia="Arial" w:hAnsi="Marianne" w:cs="Arial"/>
                      <w:b/>
                      <w:bCs/>
                      <w:sz w:val="24"/>
                      <w:lang w:eastAsia="en-US"/>
                    </w:rPr>
                    <w:t>Département de l’Immobilier de Nancy</w:t>
                  </w:r>
                  <w:r w:rsidRPr="00790890">
                    <w:rPr>
                      <w:rFonts w:ascii="Marianne" w:eastAsia="Arial" w:hAnsi="Marianne" w:cs="Arial"/>
                      <w:b/>
                      <w:bCs/>
                      <w:lang w:eastAsia="en-US"/>
                    </w:rPr>
                    <w:t xml:space="preserve"> </w:t>
                  </w:r>
                </w:p>
                <w:p w14:paraId="154105FF" w14:textId="77777777" w:rsidR="009118F8" w:rsidRPr="00790890" w:rsidRDefault="009118F8" w:rsidP="00790890">
                  <w:pPr>
                    <w:jc w:val="right"/>
                    <w:rPr>
                      <w:rFonts w:cs="Tahoma"/>
                    </w:rPr>
                  </w:pPr>
                </w:p>
              </w:tc>
            </w:tr>
          </w:tbl>
          <w:p w14:paraId="78EA239B" w14:textId="77777777" w:rsidR="009118F8" w:rsidRDefault="009118F8" w:rsidP="00790890">
            <w:pPr>
              <w:snapToGrid w:val="0"/>
              <w:ind w:left="567" w:right="499"/>
              <w:jc w:val="center"/>
            </w:pPr>
          </w:p>
        </w:tc>
      </w:tr>
      <w:tr w:rsidR="009118F8" w:rsidRPr="00B45358" w14:paraId="6F4A84C1" w14:textId="77777777" w:rsidTr="00790890">
        <w:tblPrEx>
          <w:tblCellMar>
            <w:left w:w="0" w:type="dxa"/>
            <w:right w:w="0" w:type="dxa"/>
          </w:tblCellMar>
        </w:tblPrEx>
        <w:trPr>
          <w:gridAfter w:val="2"/>
          <w:wAfter w:w="235" w:type="dxa"/>
        </w:trPr>
        <w:tc>
          <w:tcPr>
            <w:tcW w:w="9416" w:type="dxa"/>
            <w:shd w:val="clear" w:color="auto" w:fill="auto"/>
          </w:tcPr>
          <w:p w14:paraId="40DCBCF9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  <w:tr w:rsidR="009118F8" w:rsidRPr="00B45358" w14:paraId="126B5F86" w14:textId="77777777" w:rsidTr="00790890">
        <w:tc>
          <w:tcPr>
            <w:tcW w:w="9651" w:type="dxa"/>
            <w:gridSpan w:val="3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18D3DA53" w14:textId="77777777" w:rsidR="009118F8" w:rsidRPr="00B45358" w:rsidRDefault="009118F8" w:rsidP="00790890">
            <w:pPr>
              <w:snapToGrid w:val="0"/>
              <w:jc w:val="center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b/>
                <w:color w:val="000000"/>
                <w:sz w:val="28"/>
              </w:rPr>
              <w:t>Marché</w:t>
            </w:r>
          </w:p>
        </w:tc>
      </w:tr>
      <w:tr w:rsidR="009118F8" w:rsidRPr="00B45358" w14:paraId="2CC380F5" w14:textId="77777777" w:rsidTr="00790890">
        <w:tc>
          <w:tcPr>
            <w:tcW w:w="9651" w:type="dxa"/>
            <w:gridSpan w:val="3"/>
            <w:tcBorders>
              <w:top w:val="sing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auto"/>
          </w:tcPr>
          <w:p w14:paraId="3C3C4217" w14:textId="77777777" w:rsidR="009118F8" w:rsidRPr="00B45358" w:rsidRDefault="009118F8" w:rsidP="00790890">
            <w:pPr>
              <w:pStyle w:val="Reponse"/>
              <w:snapToGrid w:val="0"/>
              <w:ind w:right="0"/>
              <w:jc w:val="left"/>
              <w:rPr>
                <w:rFonts w:ascii="Marianne" w:hAnsi="Marianne"/>
              </w:rPr>
            </w:pPr>
          </w:p>
          <w:tbl>
            <w:tblPr>
              <w:tblW w:w="9758" w:type="dxa"/>
              <w:tblLayout w:type="fixed"/>
              <w:tblCellMar>
                <w:left w:w="71" w:type="dxa"/>
                <w:right w:w="71" w:type="dxa"/>
              </w:tblCellMar>
              <w:tblLook w:val="0000" w:firstRow="0" w:lastRow="0" w:firstColumn="0" w:lastColumn="0" w:noHBand="0" w:noVBand="0"/>
            </w:tblPr>
            <w:tblGrid>
              <w:gridCol w:w="1363"/>
              <w:gridCol w:w="675"/>
              <w:gridCol w:w="162"/>
              <w:gridCol w:w="6948"/>
              <w:gridCol w:w="610"/>
            </w:tblGrid>
            <w:tr w:rsidR="009118F8" w:rsidRPr="00B45358" w14:paraId="47EB6D4D" w14:textId="77777777" w:rsidTr="00790890">
              <w:trPr>
                <w:trHeight w:val="706"/>
              </w:trPr>
              <w:tc>
                <w:tcPr>
                  <w:tcW w:w="1363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14:paraId="6EC03ED9" w14:textId="77777777" w:rsidR="009118F8" w:rsidRPr="00B45358" w:rsidRDefault="009118F8" w:rsidP="00790890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0380A82" w14:textId="77777777" w:rsidR="009118F8" w:rsidRPr="00B45358" w:rsidRDefault="009118F8" w:rsidP="00790890">
                  <w:pPr>
                    <w:pStyle w:val="Reponse"/>
                    <w:snapToGrid w:val="0"/>
                    <w:ind w:left="283" w:right="0"/>
                    <w:jc w:val="left"/>
                    <w:rPr>
                      <w:rFonts w:ascii="Marianne" w:hAnsi="Marianne"/>
                    </w:rPr>
                  </w:pPr>
                  <w:r w:rsidRPr="00B45358">
                    <w:rPr>
                      <w:rFonts w:ascii="Marianne" w:hAnsi="Marianne"/>
                    </w:rPr>
                    <w:t>Lot N°:</w:t>
                  </w:r>
                </w:p>
              </w:tc>
              <w:tc>
                <w:tcPr>
                  <w:tcW w:w="6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</w:tcBorders>
                  <w:shd w:val="clear" w:color="auto" w:fill="F2F2F2"/>
                </w:tcPr>
                <w:p w14:paraId="60F80AD8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26C4F6B5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6D39495B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162" w:type="dxa"/>
                  <w:tcBorders>
                    <w:left w:val="single" w:sz="4" w:space="0" w:color="000000"/>
                  </w:tcBorders>
                  <w:shd w:val="clear" w:color="auto" w:fill="auto"/>
                </w:tcPr>
                <w:p w14:paraId="49C00C76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67AAF3FD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245F2B0C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9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F2F2F2"/>
                </w:tcPr>
                <w:p w14:paraId="720321AE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</w:p>
                <w:p w14:paraId="7D30047F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  <w:p w14:paraId="362978BE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  <w:sz w:val="8"/>
                      <w:szCs w:val="8"/>
                    </w:rPr>
                  </w:pPr>
                  <w:r w:rsidRPr="00B45358">
                    <w:rPr>
                      <w:rFonts w:ascii="Marianne" w:hAnsi="Marianne"/>
                      <w:sz w:val="8"/>
                      <w:szCs w:val="8"/>
                    </w:rPr>
                    <w:t xml:space="preserve"> </w:t>
                  </w:r>
                </w:p>
              </w:tc>
              <w:tc>
                <w:tcPr>
                  <w:tcW w:w="610" w:type="dxa"/>
                  <w:tcBorders>
                    <w:left w:val="single" w:sz="4" w:space="0" w:color="000000"/>
                    <w:right w:val="double" w:sz="3" w:space="0" w:color="000000"/>
                  </w:tcBorders>
                  <w:shd w:val="clear" w:color="auto" w:fill="auto"/>
                </w:tcPr>
                <w:p w14:paraId="7009ED8F" w14:textId="77777777" w:rsidR="009118F8" w:rsidRPr="00B45358" w:rsidRDefault="009118F8" w:rsidP="00790890">
                  <w:pPr>
                    <w:pStyle w:val="Reponse"/>
                    <w:snapToGrid w:val="0"/>
                    <w:ind w:left="0" w:right="0"/>
                    <w:jc w:val="left"/>
                    <w:rPr>
                      <w:rFonts w:ascii="Marianne" w:hAnsi="Marianne"/>
                    </w:rPr>
                  </w:pPr>
                </w:p>
              </w:tc>
            </w:tr>
          </w:tbl>
          <w:p w14:paraId="2DCD019C" w14:textId="77777777" w:rsidR="009118F8" w:rsidRPr="00B45358" w:rsidRDefault="009118F8" w:rsidP="00790890">
            <w:pPr>
              <w:rPr>
                <w:rFonts w:ascii="Marianne" w:hAnsi="Marianne"/>
              </w:rPr>
            </w:pPr>
          </w:p>
        </w:tc>
      </w:tr>
      <w:tr w:rsidR="009118F8" w:rsidRPr="00B45358" w14:paraId="5334B8A4" w14:textId="77777777" w:rsidTr="00790890">
        <w:tc>
          <w:tcPr>
            <w:tcW w:w="9651" w:type="dxa"/>
            <w:gridSpan w:val="3"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63371530" w14:textId="77777777" w:rsidR="009118F8" w:rsidRPr="00B45358" w:rsidRDefault="009118F8" w:rsidP="00790890">
            <w:pPr>
              <w:pStyle w:val="Reponse"/>
              <w:snapToGrid w:val="0"/>
              <w:rPr>
                <w:rFonts w:ascii="Marianne" w:hAnsi="Marianne"/>
              </w:rPr>
            </w:pPr>
          </w:p>
        </w:tc>
      </w:tr>
    </w:tbl>
    <w:p w14:paraId="289C3C21" w14:textId="77777777" w:rsidR="009118F8" w:rsidRPr="00B45358" w:rsidRDefault="009118F8" w:rsidP="009118F8">
      <w:pPr>
        <w:rPr>
          <w:rFonts w:ascii="Marianne" w:hAnsi="Marianne"/>
          <w:sz w:val="12"/>
          <w:szCs w:val="12"/>
        </w:rPr>
      </w:pPr>
    </w:p>
    <w:tbl>
      <w:tblPr>
        <w:tblW w:w="9674" w:type="dxa"/>
        <w:tblInd w:w="-214" w:type="dxa"/>
        <w:tblLayout w:type="fixed"/>
        <w:tblCellMar>
          <w:top w:w="70" w:type="dxa"/>
          <w:left w:w="70" w:type="dxa"/>
          <w:bottom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4"/>
      </w:tblGrid>
      <w:tr w:rsidR="00931485" w:rsidRPr="00B45358" w14:paraId="5206AC8B" w14:textId="77777777" w:rsidTr="005B4A4B">
        <w:trPr>
          <w:trHeight w:val="1764"/>
        </w:trPr>
        <w:tc>
          <w:tcPr>
            <w:tcW w:w="9674" w:type="dxa"/>
            <w:shd w:val="clear" w:color="auto" w:fill="auto"/>
          </w:tcPr>
          <w:p w14:paraId="0F80C272" w14:textId="77777777" w:rsidR="00931485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b/>
                <w:bCs/>
                <w:sz w:val="26"/>
                <w:szCs w:val="26"/>
              </w:rPr>
            </w:pPr>
          </w:p>
          <w:p w14:paraId="59B0558C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sz w:val="22"/>
                <w:szCs w:val="22"/>
              </w:rPr>
            </w:pPr>
            <w:r w:rsidRPr="00B45358">
              <w:rPr>
                <w:rFonts w:ascii="Marianne" w:hAnsi="Marianne"/>
                <w:b/>
                <w:bCs/>
                <w:sz w:val="26"/>
                <w:szCs w:val="26"/>
              </w:rPr>
              <w:t>Marché passé selon une procédure adaptée</w:t>
            </w:r>
          </w:p>
          <w:p w14:paraId="5CCEB64C" w14:textId="77777777" w:rsidR="00931485" w:rsidRPr="00C54377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16"/>
                <w:szCs w:val="16"/>
              </w:rPr>
            </w:pPr>
            <w:r w:rsidRPr="00B45358">
              <w:rPr>
                <w:rFonts w:ascii="Marianne" w:hAnsi="Marianne"/>
                <w:szCs w:val="20"/>
              </w:rPr>
              <w:t xml:space="preserve">en application des articles L 2123.1 et R 2123-1 à 7 </w:t>
            </w:r>
            <w:r w:rsidRPr="00B45358">
              <w:rPr>
                <w:rFonts w:ascii="Marianne" w:hAnsi="Marianne"/>
                <w:color w:val="000000"/>
                <w:szCs w:val="20"/>
              </w:rPr>
              <w:t xml:space="preserve">du code de la commande publique </w:t>
            </w:r>
          </w:p>
          <w:p w14:paraId="013464AB" w14:textId="77777777" w:rsidR="00931485" w:rsidRPr="00B45358" w:rsidRDefault="00931485" w:rsidP="005B4A4B">
            <w:pPr>
              <w:pBdr>
                <w:top w:val="single" w:sz="4" w:space="1" w:color="000000"/>
                <w:left w:val="single" w:sz="4" w:space="1" w:color="000000"/>
                <w:bottom w:val="single" w:sz="4" w:space="1" w:color="000000"/>
                <w:right w:val="single" w:sz="4" w:space="1" w:color="000000"/>
              </w:pBdr>
              <w:snapToGrid w:val="0"/>
              <w:ind w:left="567" w:right="397"/>
              <w:jc w:val="center"/>
              <w:rPr>
                <w:rFonts w:ascii="Marianne" w:hAnsi="Marianne"/>
                <w:color w:val="000000"/>
                <w:sz w:val="22"/>
                <w:szCs w:val="22"/>
              </w:rPr>
            </w:pPr>
          </w:p>
        </w:tc>
      </w:tr>
    </w:tbl>
    <w:p w14:paraId="1EE0C93B" w14:textId="363DA03F" w:rsidR="00813872" w:rsidRDefault="00813872" w:rsidP="00813872">
      <w:pPr>
        <w:rPr>
          <w:rFonts w:ascii="Marianne" w:hAnsi="Marianne"/>
          <w:b/>
          <w:szCs w:val="20"/>
        </w:rPr>
      </w:pPr>
      <w:r w:rsidRPr="001215FC">
        <w:rPr>
          <w:rFonts w:ascii="Marianne" w:hAnsi="Marianne"/>
          <w:szCs w:val="20"/>
        </w:rPr>
        <w:t xml:space="preserve">L’offre a été établie sur la base des conditions économiques en vigueur au mois </w:t>
      </w:r>
      <w:r w:rsidR="005A4E6D">
        <w:rPr>
          <w:rFonts w:ascii="Marianne" w:hAnsi="Marianne"/>
          <w:szCs w:val="20"/>
        </w:rPr>
        <w:t>d’avril</w:t>
      </w:r>
      <w:r w:rsidRPr="001215FC">
        <w:rPr>
          <w:rFonts w:ascii="Marianne" w:hAnsi="Marianne"/>
          <w:szCs w:val="20"/>
        </w:rPr>
        <w:t xml:space="preserve"> 2026</w:t>
      </w:r>
      <w:r w:rsidRPr="001215FC">
        <w:rPr>
          <w:rFonts w:ascii="Marianne" w:hAnsi="Marianne"/>
          <w:b/>
          <w:szCs w:val="20"/>
        </w:rPr>
        <w:t xml:space="preserve"> (mois zéro)</w:t>
      </w:r>
    </w:p>
    <w:p w14:paraId="3094A1F8" w14:textId="77777777" w:rsidR="00813872" w:rsidRPr="001215FC" w:rsidRDefault="00813872" w:rsidP="00813872">
      <w:pPr>
        <w:rPr>
          <w:rFonts w:ascii="Marianne" w:hAnsi="Marianne"/>
          <w:szCs w:val="20"/>
        </w:rPr>
      </w:pPr>
    </w:p>
    <w:tbl>
      <w:tblPr>
        <w:tblW w:w="9647" w:type="dxa"/>
        <w:tblInd w:w="-1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7"/>
        <w:gridCol w:w="1640"/>
        <w:gridCol w:w="4446"/>
        <w:gridCol w:w="305"/>
        <w:gridCol w:w="39"/>
        <w:gridCol w:w="40"/>
        <w:gridCol w:w="40"/>
        <w:gridCol w:w="40"/>
        <w:gridCol w:w="30"/>
      </w:tblGrid>
      <w:tr w:rsidR="00813872" w:rsidRPr="001215FC" w14:paraId="035B3351" w14:textId="77777777" w:rsidTr="00AA4E81">
        <w:trPr>
          <w:gridAfter w:val="1"/>
          <w:wAfter w:w="30" w:type="dxa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1167026" w14:textId="77777777" w:rsidR="00813872" w:rsidRPr="001215FC" w:rsidRDefault="00813872" w:rsidP="00300584">
            <w:pPr>
              <w:snapToGrid w:val="0"/>
              <w:ind w:left="57" w:hanging="57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szCs w:val="20"/>
              </w:rPr>
              <w:t>Montant TTC</w:t>
            </w: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64D93F77" w14:textId="77777777" w:rsidR="00813872" w:rsidRPr="001215FC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7D649404" w14:textId="77777777" w:rsidR="00813872" w:rsidRPr="001215FC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168F4ADA" w14:textId="77777777" w:rsidR="00813872" w:rsidRPr="001215FC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237482B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6DD84B39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1DCAACFD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813872" w:rsidRPr="001215FC" w14:paraId="65D4CD59" w14:textId="77777777" w:rsidTr="00AA4E81">
        <w:trPr>
          <w:gridAfter w:val="1"/>
          <w:wAfter w:w="30" w:type="dxa"/>
          <w:trHeight w:val="1017"/>
        </w:trPr>
        <w:tc>
          <w:tcPr>
            <w:tcW w:w="470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88778B2" w14:textId="53768535" w:rsidR="00813872" w:rsidRPr="001215FC" w:rsidRDefault="00813872" w:rsidP="00300584">
            <w:pPr>
              <w:snapToGrid w:val="0"/>
              <w:ind w:left="57" w:hanging="57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446" w:type="dxa"/>
            <w:tcBorders>
              <w:left w:val="single" w:sz="4" w:space="0" w:color="000000"/>
            </w:tcBorders>
            <w:shd w:val="clear" w:color="auto" w:fill="auto"/>
          </w:tcPr>
          <w:p w14:paraId="202DF332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05" w:type="dxa"/>
            <w:shd w:val="clear" w:color="auto" w:fill="auto"/>
          </w:tcPr>
          <w:p w14:paraId="1DD7974A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39" w:type="dxa"/>
            <w:shd w:val="clear" w:color="auto" w:fill="auto"/>
          </w:tcPr>
          <w:p w14:paraId="72D3A85A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3CEE86EC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25BAD9E3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  <w:tc>
          <w:tcPr>
            <w:tcW w:w="40" w:type="dxa"/>
            <w:shd w:val="clear" w:color="auto" w:fill="auto"/>
          </w:tcPr>
          <w:p w14:paraId="0C459E41" w14:textId="77777777" w:rsidR="00813872" w:rsidRPr="001215FC" w:rsidRDefault="00813872" w:rsidP="00300584">
            <w:pPr>
              <w:snapToGrid w:val="0"/>
              <w:rPr>
                <w:rFonts w:ascii="Marianne" w:hAnsi="Marianne"/>
                <w:b/>
                <w:i/>
                <w:szCs w:val="20"/>
              </w:rPr>
            </w:pPr>
          </w:p>
        </w:tc>
      </w:tr>
      <w:tr w:rsidR="00813872" w:rsidRPr="00B45358" w14:paraId="5A24A325" w14:textId="77777777" w:rsidTr="00AA4E81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964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2FD6AFD7" w14:textId="77777777" w:rsidR="00813872" w:rsidRPr="001215FC" w:rsidRDefault="00813872" w:rsidP="00300584">
            <w:pPr>
              <w:snapToGrid w:val="0"/>
              <w:rPr>
                <w:rFonts w:ascii="Marianne" w:hAnsi="Marianne"/>
                <w:szCs w:val="20"/>
              </w:rPr>
            </w:pPr>
            <w:r w:rsidRPr="001215FC">
              <w:rPr>
                <w:rFonts w:ascii="Marianne" w:hAnsi="Marianne"/>
                <w:b/>
                <w:i/>
                <w:szCs w:val="20"/>
              </w:rPr>
              <w:t xml:space="preserve">Informations financières et comptables réservées au maître d’ouvrage </w:t>
            </w:r>
          </w:p>
        </w:tc>
      </w:tr>
      <w:tr w:rsidR="00AA4E81" w:rsidRPr="00B45358" w14:paraId="62D4B814" w14:textId="77777777" w:rsidTr="00AA4E81">
        <w:tblPrEx>
          <w:tblCellMar>
            <w:top w:w="70" w:type="dxa"/>
            <w:left w:w="70" w:type="dxa"/>
            <w:bottom w:w="70" w:type="dxa"/>
            <w:right w:w="70" w:type="dxa"/>
          </w:tblCellMar>
        </w:tblPrEx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072A08" w14:textId="77777777" w:rsidR="00BD1A94" w:rsidRPr="005A4E6D" w:rsidRDefault="00BD1A94" w:rsidP="00BD1A94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>TF</w:t>
            </w:r>
            <w:r w:rsidRPr="005A4E6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5A4E6D">
              <w:rPr>
                <w:rFonts w:ascii="Marianne" w:hAnsi="Marianne"/>
                <w:color w:val="000000"/>
                <w:szCs w:val="20"/>
              </w:rPr>
              <w:t>: 047031</w:t>
            </w:r>
          </w:p>
          <w:p w14:paraId="73E46D17" w14:textId="77777777" w:rsidR="00BD1A94" w:rsidRPr="005A4E6D" w:rsidRDefault="00BD1A94" w:rsidP="00BD1A94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>DF</w:t>
            </w:r>
            <w:r w:rsidRPr="005A4E6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5A4E6D">
              <w:rPr>
                <w:rFonts w:ascii="Marianne" w:hAnsi="Marianne"/>
                <w:color w:val="000000"/>
                <w:szCs w:val="20"/>
              </w:rPr>
              <w:t>: 0166-06-02</w:t>
            </w:r>
          </w:p>
          <w:p w14:paraId="1D39F2AF" w14:textId="3272F4AC" w:rsidR="00BD1A94" w:rsidRPr="005A4E6D" w:rsidRDefault="00BD1A94" w:rsidP="00BD1A94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>CC</w:t>
            </w:r>
            <w:r w:rsidRPr="005A4E6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5A4E6D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715A15" w:rsidRPr="005A4E6D">
              <w:rPr>
                <w:rFonts w:ascii="Marianne" w:hAnsi="Marianne"/>
                <w:color w:val="000000"/>
                <w:szCs w:val="20"/>
              </w:rPr>
              <w:t>DSJTGTR010</w:t>
            </w:r>
          </w:p>
          <w:p w14:paraId="531FE9A2" w14:textId="77777777" w:rsidR="00BD1A94" w:rsidRPr="005A4E6D" w:rsidRDefault="00BD1A94" w:rsidP="00BD1A94">
            <w:pPr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>G.M</w:t>
            </w:r>
            <w:r w:rsidRPr="005A4E6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5A4E6D">
              <w:rPr>
                <w:rFonts w:ascii="Marianne" w:hAnsi="Marianne"/>
                <w:color w:val="000000"/>
                <w:szCs w:val="20"/>
              </w:rPr>
              <w:t>: 36.02.02</w:t>
            </w:r>
          </w:p>
          <w:p w14:paraId="7F501B49" w14:textId="472F2AD1" w:rsidR="00AA4E81" w:rsidRPr="005A4E6D" w:rsidRDefault="00BD1A94" w:rsidP="00BD1A94">
            <w:pPr>
              <w:snapToGrid w:val="0"/>
              <w:rPr>
                <w:rFonts w:ascii="Marianne" w:hAnsi="Marianne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>CPV</w:t>
            </w:r>
            <w:r w:rsidRPr="005A4E6D">
              <w:rPr>
                <w:rFonts w:ascii="Calibri" w:hAnsi="Calibri" w:cs="Calibri"/>
                <w:color w:val="000000"/>
                <w:szCs w:val="20"/>
              </w:rPr>
              <w:t> </w:t>
            </w:r>
            <w:r w:rsidRPr="005A4E6D">
              <w:rPr>
                <w:rFonts w:ascii="Marianne" w:hAnsi="Marianne"/>
                <w:color w:val="000000"/>
                <w:szCs w:val="20"/>
              </w:rPr>
              <w:t xml:space="preserve">: </w:t>
            </w:r>
            <w:r w:rsidR="00896EBD" w:rsidRPr="005A4E6D">
              <w:rPr>
                <w:rFonts w:ascii="Marianne" w:hAnsi="Marianne"/>
                <w:color w:val="000000"/>
                <w:szCs w:val="20"/>
              </w:rPr>
              <w:t>45454100-5</w:t>
            </w:r>
          </w:p>
        </w:tc>
        <w:tc>
          <w:tcPr>
            <w:tcW w:w="658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310D5" w14:textId="77777777" w:rsidR="00AA4E81" w:rsidRPr="005A4E6D" w:rsidRDefault="00AA4E81" w:rsidP="00AA4E81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 xml:space="preserve">Numéro d’identification du marché : </w:t>
            </w:r>
          </w:p>
          <w:p w14:paraId="5539B1F4" w14:textId="77777777" w:rsidR="00AA4E81" w:rsidRPr="005A4E6D" w:rsidRDefault="00AA4E81" w:rsidP="00AA4E81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</w:p>
          <w:p w14:paraId="216CB589" w14:textId="77777777" w:rsidR="00AA4E81" w:rsidRPr="005A4E6D" w:rsidRDefault="00AA4E81" w:rsidP="00AA4E81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>N° d’EJ :</w:t>
            </w:r>
          </w:p>
          <w:p w14:paraId="627CFEB7" w14:textId="5D340FAC" w:rsidR="00AA4E81" w:rsidRPr="005A4E6D" w:rsidRDefault="00AA4E81" w:rsidP="00AA4E81">
            <w:pPr>
              <w:tabs>
                <w:tab w:val="left" w:leader="dot" w:pos="3261"/>
              </w:tabs>
              <w:snapToGrid w:val="0"/>
              <w:rPr>
                <w:rFonts w:ascii="Marianne" w:hAnsi="Marianne"/>
                <w:color w:val="000000"/>
                <w:szCs w:val="20"/>
              </w:rPr>
            </w:pPr>
            <w:r w:rsidRPr="005A4E6D">
              <w:rPr>
                <w:rFonts w:ascii="Marianne" w:hAnsi="Marianne"/>
                <w:color w:val="000000"/>
                <w:szCs w:val="20"/>
              </w:rPr>
              <w:t xml:space="preserve">REFX :  </w:t>
            </w:r>
            <w:r w:rsidR="00BD1A94" w:rsidRPr="005A4E6D">
              <w:rPr>
                <w:rFonts w:ascii="Marianne" w:hAnsi="Marianne"/>
                <w:color w:val="000000"/>
                <w:szCs w:val="20"/>
              </w:rPr>
              <w:t>B185151</w:t>
            </w:r>
          </w:p>
          <w:p w14:paraId="6268A026" w14:textId="7044AA4A" w:rsidR="00AA4E81" w:rsidRPr="005A4E6D" w:rsidRDefault="00AA4E81" w:rsidP="00AA4E81">
            <w:pPr>
              <w:pStyle w:val="Standard"/>
              <w:tabs>
                <w:tab w:val="left" w:pos="960"/>
              </w:tabs>
              <w:ind w:right="567"/>
              <w:jc w:val="both"/>
            </w:pPr>
            <w:r w:rsidRPr="005A4E6D">
              <w:rPr>
                <w:color w:val="000000"/>
              </w:rPr>
              <w:t xml:space="preserve">Service exécutant (chorus pro) : </w:t>
            </w:r>
            <w:r w:rsidRPr="005A4E6D">
              <w:rPr>
                <w:rFonts w:cs="Arial"/>
                <w:bCs/>
                <w:color w:val="FF0000"/>
              </w:rPr>
              <w:t xml:space="preserve"> CGFDJUS054 </w:t>
            </w:r>
          </w:p>
        </w:tc>
      </w:tr>
    </w:tbl>
    <w:p w14:paraId="409C2C24" w14:textId="77777777" w:rsidR="0082177A" w:rsidRPr="00A22AF5" w:rsidRDefault="0082177A" w:rsidP="0082177A">
      <w:pPr>
        <w:pStyle w:val="Cadrerelief"/>
        <w:pageBreakBefore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lastRenderedPageBreak/>
        <w:t>ACTE D’ENGAGEMENT</w:t>
      </w:r>
    </w:p>
    <w:p w14:paraId="42562989" w14:textId="77777777" w:rsidR="0082177A" w:rsidRPr="00A22AF5" w:rsidRDefault="00931485" w:rsidP="0082177A">
      <w:pPr>
        <w:pStyle w:val="Cadrerelief"/>
        <w:pBdr>
          <w:top w:val="double" w:sz="3" w:space="6" w:color="000000" w:shadow="1"/>
          <w:left w:val="double" w:sz="3" w:space="6" w:color="000000" w:shadow="1"/>
          <w:bottom w:val="double" w:sz="3" w:space="6" w:color="000000" w:shadow="1"/>
          <w:right w:val="double" w:sz="3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sz w:val="24"/>
        </w:rPr>
      </w:pPr>
      <w:r w:rsidRPr="00A22AF5">
        <w:rPr>
          <w:rFonts w:ascii="Marianne" w:hAnsi="Marianne"/>
          <w:b/>
          <w:sz w:val="24"/>
        </w:rPr>
        <w:t>Groupement d’entreprises solidaires</w:t>
      </w:r>
    </w:p>
    <w:p w14:paraId="7E84390B" w14:textId="77777777" w:rsidR="0082177A" w:rsidRDefault="0082177A" w:rsidP="0082177A">
      <w:pPr>
        <w:rPr>
          <w:rFonts w:ascii="Marianne" w:hAnsi="Marianne"/>
          <w:sz w:val="24"/>
        </w:rPr>
      </w:pPr>
    </w:p>
    <w:p w14:paraId="318D57C1" w14:textId="77777777" w:rsidR="00A22AF5" w:rsidRPr="00A22AF5" w:rsidRDefault="00A22AF5" w:rsidP="0082177A">
      <w:pPr>
        <w:rPr>
          <w:rFonts w:ascii="Marianne" w:hAnsi="Marianne"/>
          <w:sz w:val="24"/>
        </w:rPr>
      </w:pPr>
    </w:p>
    <w:tbl>
      <w:tblPr>
        <w:tblW w:w="0" w:type="auto"/>
        <w:tblInd w:w="-10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  <w:gridCol w:w="52"/>
        <w:gridCol w:w="35"/>
        <w:gridCol w:w="35"/>
        <w:gridCol w:w="35"/>
        <w:gridCol w:w="28"/>
      </w:tblGrid>
      <w:tr w:rsidR="0082177A" w:rsidRPr="00A22AF5" w14:paraId="538EA7D1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right w:val="double" w:sz="3" w:space="0" w:color="000000"/>
            </w:tcBorders>
            <w:shd w:val="clear" w:color="auto" w:fill="CCCCCC"/>
          </w:tcPr>
          <w:p w14:paraId="166C4B3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 xml:space="preserve">Représentant du Pouvoir Adjudicateur </w:t>
            </w:r>
          </w:p>
        </w:tc>
      </w:tr>
      <w:tr w:rsidR="0082177A" w:rsidRPr="00A22AF5" w14:paraId="28FD981A" w14:textId="77777777" w:rsidTr="002502BD">
        <w:tc>
          <w:tcPr>
            <w:tcW w:w="9656" w:type="dxa"/>
            <w:gridSpan w:val="6"/>
            <w:tcBorders>
              <w:top w:val="double" w:sz="3" w:space="0" w:color="000000"/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2C8DC29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0EB2E591" w14:textId="77777777" w:rsidR="0082177A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001DA8E5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 w:cs="Arial"/>
                <w:color w:val="000000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20 boulevard de la Mothe</w:t>
            </w:r>
          </w:p>
          <w:p w14:paraId="0CE51C08" w14:textId="77777777" w:rsidR="009118F8" w:rsidRPr="00FD690B" w:rsidRDefault="009118F8" w:rsidP="009118F8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FD690B">
              <w:rPr>
                <w:rFonts w:ascii="Marianne" w:hAnsi="Marianne" w:cs="Arial"/>
                <w:color w:val="000000"/>
                <w:sz w:val="24"/>
              </w:rPr>
              <w:t>CS 70005 54 002 NANCY CEDEX</w:t>
            </w:r>
          </w:p>
          <w:p w14:paraId="4C711348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0A64C12" w14:textId="77777777" w:rsidTr="002502BD">
        <w:tblPrEx>
          <w:tblCellMar>
            <w:left w:w="0" w:type="dxa"/>
            <w:right w:w="0" w:type="dxa"/>
          </w:tblCellMar>
        </w:tblPrEx>
        <w:trPr>
          <w:gridAfter w:val="1"/>
          <w:wAfter w:w="28" w:type="dxa"/>
        </w:trPr>
        <w:tc>
          <w:tcPr>
            <w:tcW w:w="9471" w:type="dxa"/>
            <w:shd w:val="clear" w:color="auto" w:fill="auto"/>
          </w:tcPr>
          <w:p w14:paraId="23C0D7AB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52" w:type="dxa"/>
            <w:shd w:val="clear" w:color="auto" w:fill="auto"/>
          </w:tcPr>
          <w:p w14:paraId="381E73C5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034C0C5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1781E276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  <w:tc>
          <w:tcPr>
            <w:tcW w:w="35" w:type="dxa"/>
            <w:shd w:val="clear" w:color="auto" w:fill="auto"/>
          </w:tcPr>
          <w:p w14:paraId="6CD98A94" w14:textId="77777777" w:rsidR="0082177A" w:rsidRPr="00A22AF5" w:rsidRDefault="0082177A" w:rsidP="002502BD">
            <w:pPr>
              <w:snapToGrid w:val="0"/>
              <w:rPr>
                <w:rFonts w:ascii="Marianne" w:hAnsi="Marianne"/>
                <w:sz w:val="24"/>
              </w:rPr>
            </w:pPr>
          </w:p>
        </w:tc>
      </w:tr>
    </w:tbl>
    <w:p w14:paraId="36C13591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D30CC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71C5AE08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44178AA9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Personne habilitée à donner les renseignements</w:t>
            </w:r>
          </w:p>
          <w:p w14:paraId="562F5B1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color w:val="000000"/>
                <w:sz w:val="24"/>
              </w:rPr>
              <w:t>prévus à l’article R.2191-60 du code de la commande publique</w:t>
            </w:r>
          </w:p>
        </w:tc>
      </w:tr>
      <w:tr w:rsidR="0082177A" w:rsidRPr="00A22AF5" w14:paraId="228E27E3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7B269B5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992C28D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429CEEDB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198414AA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7B196DB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797781D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2E3E5033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78E7C43A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p w14:paraId="6E5FE126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077D7EED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F4D6736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Ordonnateur</w:t>
            </w:r>
          </w:p>
        </w:tc>
      </w:tr>
      <w:tr w:rsidR="0082177A" w:rsidRPr="00A22AF5" w14:paraId="2F58AB50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47B0AC2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7F4709C5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77B0F932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5B54EAE6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sz w:val="24"/>
              </w:rPr>
              <w:t>Madame la Chef</w:t>
            </w:r>
            <w:r w:rsidR="00D12629" w:rsidRPr="00A22AF5">
              <w:rPr>
                <w:rFonts w:ascii="Marianne" w:hAnsi="Marianne"/>
                <w:sz w:val="24"/>
              </w:rPr>
              <w:t xml:space="preserve"> </w:t>
            </w:r>
            <w:r w:rsidRPr="00A22AF5">
              <w:rPr>
                <w:rFonts w:ascii="Marianne" w:hAnsi="Marianne"/>
                <w:sz w:val="24"/>
              </w:rPr>
              <w:t>du Département de l’Immobilier de Nancy</w:t>
            </w:r>
          </w:p>
          <w:p w14:paraId="63C45D9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62F36039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634ED94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DBF5136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1F9B4AAD" w14:textId="77777777" w:rsidR="0082177A" w:rsidRPr="00A22AF5" w:rsidRDefault="0082177A" w:rsidP="0082177A">
      <w:pPr>
        <w:rPr>
          <w:rFonts w:ascii="Marianne" w:hAnsi="Marianne"/>
          <w:sz w:val="24"/>
        </w:rPr>
      </w:pPr>
    </w:p>
    <w:p w14:paraId="238CA252" w14:textId="77777777" w:rsidR="0082177A" w:rsidRPr="00A22AF5" w:rsidRDefault="0082177A" w:rsidP="0082177A">
      <w:pPr>
        <w:jc w:val="center"/>
        <w:rPr>
          <w:rFonts w:ascii="Marianne" w:hAnsi="Marianne"/>
          <w:sz w:val="24"/>
        </w:rPr>
      </w:pPr>
    </w:p>
    <w:tbl>
      <w:tblPr>
        <w:tblW w:w="0" w:type="auto"/>
        <w:tblInd w:w="-1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4"/>
      </w:tblGrid>
      <w:tr w:rsidR="0082177A" w:rsidRPr="00A22AF5" w14:paraId="45BDC65B" w14:textId="77777777" w:rsidTr="002502BD">
        <w:tc>
          <w:tcPr>
            <w:tcW w:w="9664" w:type="dxa"/>
            <w:tcBorders>
              <w:top w:val="double" w:sz="3" w:space="0" w:color="000000"/>
              <w:left w:val="double" w:sz="3" w:space="0" w:color="000000"/>
              <w:bottom w:val="single" w:sz="4" w:space="0" w:color="000000"/>
              <w:right w:val="double" w:sz="3" w:space="0" w:color="000000"/>
            </w:tcBorders>
            <w:shd w:val="clear" w:color="auto" w:fill="CCCCCC"/>
          </w:tcPr>
          <w:p w14:paraId="653BE49A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  <w:r w:rsidRPr="00A22AF5">
              <w:rPr>
                <w:rFonts w:ascii="Marianne" w:hAnsi="Marianne"/>
                <w:b/>
                <w:color w:val="000000"/>
                <w:sz w:val="24"/>
              </w:rPr>
              <w:t>Comptable public assignataire</w:t>
            </w:r>
          </w:p>
        </w:tc>
      </w:tr>
      <w:tr w:rsidR="0082177A" w:rsidRPr="00A22AF5" w14:paraId="78A15404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1C6F65C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1CD69E69" w14:textId="77777777" w:rsidTr="002502BD">
        <w:tc>
          <w:tcPr>
            <w:tcW w:w="9664" w:type="dxa"/>
            <w:tcBorders>
              <w:left w:val="double" w:sz="3" w:space="0" w:color="000000"/>
              <w:right w:val="double" w:sz="3" w:space="0" w:color="000000"/>
            </w:tcBorders>
            <w:shd w:val="clear" w:color="auto" w:fill="auto"/>
          </w:tcPr>
          <w:p w14:paraId="602128E5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  <w:p w14:paraId="732AB46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  <w:r w:rsidRPr="00B45358">
              <w:rPr>
                <w:rFonts w:ascii="Marianne" w:hAnsi="Marianne"/>
                <w:sz w:val="24"/>
              </w:rPr>
              <w:t>Monsieur le Directeur Départemental des Finances Publiques de Meurthe-et-Moselle</w:t>
            </w:r>
          </w:p>
          <w:p w14:paraId="4856C940" w14:textId="77777777" w:rsidR="009F3A4A" w:rsidRPr="00B45358" w:rsidRDefault="009F3A4A" w:rsidP="009F3A4A">
            <w:pPr>
              <w:snapToGrid w:val="0"/>
              <w:ind w:left="567" w:right="497"/>
              <w:jc w:val="center"/>
              <w:rPr>
                <w:rFonts w:ascii="Marianne" w:hAnsi="Marianne"/>
              </w:rPr>
            </w:pPr>
            <w:r>
              <w:rPr>
                <w:rFonts w:ascii="Marianne" w:hAnsi="Marianne"/>
                <w:sz w:val="24"/>
              </w:rPr>
              <w:t>47, rue Sainte-Catherine, 54000 NANCY</w:t>
            </w:r>
          </w:p>
          <w:p w14:paraId="44737830" w14:textId="77777777" w:rsidR="0082177A" w:rsidRPr="00A22AF5" w:rsidRDefault="0082177A" w:rsidP="002502BD">
            <w:pPr>
              <w:snapToGrid w:val="0"/>
              <w:ind w:left="567" w:right="497"/>
              <w:jc w:val="center"/>
              <w:rPr>
                <w:rFonts w:ascii="Marianne" w:hAnsi="Marianne"/>
                <w:sz w:val="24"/>
              </w:rPr>
            </w:pPr>
          </w:p>
        </w:tc>
      </w:tr>
      <w:tr w:rsidR="0082177A" w:rsidRPr="00A22AF5" w14:paraId="25FE47BB" w14:textId="77777777" w:rsidTr="002502BD">
        <w:tc>
          <w:tcPr>
            <w:tcW w:w="9664" w:type="dxa"/>
            <w:tcBorders>
              <w:left w:val="double" w:sz="3" w:space="0" w:color="000000"/>
              <w:bottom w:val="double" w:sz="3" w:space="0" w:color="000000"/>
              <w:right w:val="double" w:sz="3" w:space="0" w:color="000000"/>
            </w:tcBorders>
            <w:shd w:val="clear" w:color="auto" w:fill="auto"/>
          </w:tcPr>
          <w:p w14:paraId="7087D4DE" w14:textId="77777777" w:rsidR="0082177A" w:rsidRPr="00A22AF5" w:rsidRDefault="0082177A" w:rsidP="002502BD">
            <w:pPr>
              <w:snapToGrid w:val="0"/>
              <w:jc w:val="center"/>
              <w:rPr>
                <w:rFonts w:ascii="Marianne" w:hAnsi="Marianne"/>
                <w:sz w:val="24"/>
              </w:rPr>
            </w:pPr>
          </w:p>
        </w:tc>
      </w:tr>
    </w:tbl>
    <w:p w14:paraId="271286CF" w14:textId="77777777" w:rsidR="0082177A" w:rsidRPr="00931485" w:rsidRDefault="0082177A" w:rsidP="0082177A">
      <w:pPr>
        <w:pStyle w:val="Paragraphe"/>
        <w:spacing w:before="600"/>
        <w:jc w:val="center"/>
        <w:rPr>
          <w:rFonts w:ascii="Marianne" w:hAnsi="Marianne" w:cs="Arial"/>
          <w:b/>
          <w:i/>
          <w:color w:val="000000"/>
          <w:szCs w:val="20"/>
          <w:highlight w:val="yellow"/>
        </w:rPr>
      </w:pPr>
    </w:p>
    <w:p w14:paraId="0CCA7DAE" w14:textId="77777777" w:rsidR="0082177A" w:rsidRPr="00931485" w:rsidRDefault="0082177A" w:rsidP="0082177A">
      <w:pPr>
        <w:pageBreakBefore/>
        <w:rPr>
          <w:rFonts w:ascii="Marianne" w:hAnsi="Marianne" w:cs="Arial"/>
          <w:b/>
          <w:i/>
          <w:color w:val="000000"/>
          <w:sz w:val="6"/>
          <w:szCs w:val="20"/>
          <w:highlight w:val="yellow"/>
        </w:rPr>
      </w:pPr>
    </w:p>
    <w:p w14:paraId="4F4444D1" w14:textId="77777777" w:rsidR="0082177A" w:rsidRPr="00931485" w:rsidRDefault="0082177A" w:rsidP="005F5C88">
      <w:pPr>
        <w:pStyle w:val="Titre1"/>
        <w:keepNext w:val="0"/>
        <w:spacing w:before="0" w:after="0"/>
        <w:rPr>
          <w:rFonts w:ascii="Marianne" w:hAnsi="Marianne"/>
        </w:rPr>
      </w:pPr>
      <w:r w:rsidRPr="00931485">
        <w:rPr>
          <w:rFonts w:ascii="Marianne" w:hAnsi="Marianne"/>
          <w:u w:val="none"/>
        </w:rPr>
        <w:t>ARTICLE PREMIER. CONTRACTANTS</w:t>
      </w:r>
    </w:p>
    <w:p w14:paraId="0910E025" w14:textId="77777777" w:rsidR="0082177A" w:rsidRPr="00931485" w:rsidRDefault="0082177A" w:rsidP="005F5C88">
      <w:pPr>
        <w:ind w:left="-284"/>
        <w:rPr>
          <w:rFonts w:ascii="Marianne" w:hAnsi="Marianne"/>
        </w:rPr>
      </w:pPr>
      <w:r w:rsidRPr="00931485">
        <w:rPr>
          <w:rFonts w:ascii="Marianne" w:hAnsi="Marianne"/>
          <w:b/>
          <w:sz w:val="24"/>
          <w:u w:val="single"/>
        </w:rPr>
        <w:t xml:space="preserve">Entreprises groupées </w:t>
      </w:r>
      <w:r w:rsidR="00E37A2B" w:rsidRPr="00931485">
        <w:rPr>
          <w:rFonts w:ascii="Marianne" w:hAnsi="Marianne"/>
          <w:b/>
          <w:sz w:val="24"/>
          <w:u w:val="single"/>
        </w:rPr>
        <w:t>solidaires</w:t>
      </w:r>
      <w:r w:rsidRPr="00931485">
        <w:rPr>
          <w:rFonts w:ascii="Marianne" w:hAnsi="Marianne"/>
          <w:b/>
          <w:sz w:val="24"/>
          <w:u w:val="single"/>
        </w:rPr>
        <w:t> :</w:t>
      </w:r>
    </w:p>
    <w:p w14:paraId="6773933A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p w14:paraId="57E40337" w14:textId="77777777" w:rsid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  <w:r w:rsidRPr="0037302D">
        <w:rPr>
          <w:rFonts w:ascii="Marianne" w:hAnsi="Marianne"/>
          <w:bCs/>
          <w:sz w:val="18"/>
          <w:szCs w:val="18"/>
        </w:rPr>
        <w:t>Nous soussigné</w:t>
      </w:r>
      <w:r>
        <w:rPr>
          <w:rFonts w:ascii="Marianne" w:hAnsi="Marianne"/>
          <w:bCs/>
          <w:sz w:val="18"/>
          <w:szCs w:val="18"/>
        </w:rPr>
        <w:t>e</w:t>
      </w:r>
      <w:r w:rsidRPr="0037302D">
        <w:rPr>
          <w:rFonts w:ascii="Marianne" w:hAnsi="Marianne"/>
          <w:bCs/>
          <w:sz w:val="18"/>
          <w:szCs w:val="18"/>
        </w:rPr>
        <w:t>s,</w:t>
      </w:r>
    </w:p>
    <w:p w14:paraId="615C4B71" w14:textId="77777777" w:rsidR="005F5C88" w:rsidRPr="005F5C88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2"/>
          <w:szCs w:val="12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6B865BF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2CC70E8F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>Cotraitant 1 (mandataire)</w:t>
            </w:r>
          </w:p>
        </w:tc>
      </w:tr>
      <w:tr w:rsidR="005F5C88" w:rsidRPr="0037302D" w14:paraId="5BEF7BA9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83E3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0AAE654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5F6F1B6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47BC9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265B8E1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D67FC0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693B84A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5C25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091C3EC0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B9FF4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F4FE0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728B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0C6229B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2CE7807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837278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74A72A9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FC30A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78785DD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CB42D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819E7AE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2E1DAB8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34AA7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205AF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F24F6B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29E41F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D9DB3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4BAF6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73A127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874C46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D6D2A1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553ED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3D590B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25FFA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8CD1B2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6F96B80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41F96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66ED6D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E5B5A9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01AED5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B4C10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01C3D7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F94B7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35FE48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368DEE8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3C407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1781514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5717A7A5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874E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ECD95D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FCA8A9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9D1EF3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55D33E5D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40C5BC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092929DA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3733CA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7661437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832FA1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56B182F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72FA67E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B708314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00F31D9B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C655A9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274FFA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2458B0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84AE69D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9C36E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663D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5254AFC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E7CA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68DD6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C7E01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91BF84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01106A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DE2C3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F4D1D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5022FC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FF0A99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A6985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82FFC7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29EC0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22428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03D798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6B964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7709C5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643CAE3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5094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0B55F39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7B6EA25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81CE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5596184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00FF0D7A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3B4B2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8FE7C1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1CB3B2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CA86A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41B15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E1AE63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FCA09EE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5EB232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58B0236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4ADB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6ADAF4C2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6CECA033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CAA9C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5DF3A3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6D19994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EBCC2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15039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467A2B2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7D739C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C74B15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FDCBB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07DC6A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43A1EC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4BC722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8E63B64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3C428A8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758648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3515BBC1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D0A8B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0F03207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381584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74245350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309D14C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532112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3CC89AE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EB36F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A820D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005E5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A2F72E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9584FE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BFE230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1F93137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685EBE7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5BD5C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1C929E1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C7173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D3854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ACFA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B08E34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28844005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6002AC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4F75CFB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5AE548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EDAFF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3D7D9895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498B6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219EB05C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5FE07B22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E0ACA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634C72A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6D8929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6CDFD362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65356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161D280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77966D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F9DEA9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61BD3635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4"/>
        <w:gridCol w:w="1065"/>
        <w:gridCol w:w="426"/>
        <w:gridCol w:w="870"/>
        <w:gridCol w:w="63"/>
        <w:gridCol w:w="375"/>
        <w:gridCol w:w="41"/>
        <w:gridCol w:w="352"/>
        <w:gridCol w:w="437"/>
        <w:gridCol w:w="128"/>
        <w:gridCol w:w="26"/>
        <w:gridCol w:w="283"/>
        <w:gridCol w:w="74"/>
        <w:gridCol w:w="362"/>
        <w:gridCol w:w="105"/>
        <w:gridCol w:w="331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19"/>
        <w:gridCol w:w="25"/>
        <w:gridCol w:w="38"/>
        <w:gridCol w:w="226"/>
      </w:tblGrid>
      <w:tr w:rsidR="005F5C88" w:rsidRPr="0037302D" w14:paraId="449FDC2D" w14:textId="77777777" w:rsidTr="005B4A4B">
        <w:tc>
          <w:tcPr>
            <w:tcW w:w="9639" w:type="dxa"/>
            <w:gridSpan w:val="30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32D586C4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2</w:t>
            </w:r>
          </w:p>
        </w:tc>
      </w:tr>
      <w:tr w:rsidR="005F5C88" w:rsidRPr="0037302D" w14:paraId="259F08C2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3CE95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468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6747195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857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2DA4E96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9B5F2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87309F0" w14:textId="77777777" w:rsidTr="005B4A4B">
        <w:trPr>
          <w:trHeight w:val="45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1FB1E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7F994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C131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A9ADC1C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1FB157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741AD3E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510D4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30768B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4ECC9E2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ADC7A0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A99807C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D9FE96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0ACB0CD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B91CF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53DCDB1" w14:textId="77777777" w:rsidTr="005B4A4B">
        <w:trPr>
          <w:trHeight w:val="476"/>
        </w:trPr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0DE2C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07E4AF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180FAD3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75FB7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C4FC5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08CCA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3F9F015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52038A7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CE427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708B268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B12163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6FEBDA3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241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61EF7F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2D1CDC43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473ABC06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34C092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1592A5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3B0F5F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66D877F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198029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4D492E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67E2B00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8A7AA2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3371DFE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8656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70BF41F6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45266DC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4106BA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1ABCA57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B3179DC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14445B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233439FB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523" w:type="dxa"/>
            <w:gridSpan w:val="16"/>
            <w:shd w:val="clear" w:color="auto" w:fill="auto"/>
          </w:tcPr>
          <w:p w14:paraId="25A10F41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ED2E584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BB591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1249D1D6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41C9BE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05" w:type="dxa"/>
            <w:gridSpan w:val="4"/>
            <w:shd w:val="clear" w:color="auto" w:fill="auto"/>
          </w:tcPr>
          <w:p w14:paraId="6895C27C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6945" w:type="dxa"/>
            <w:gridSpan w:val="23"/>
            <w:shd w:val="clear" w:color="auto" w:fill="auto"/>
          </w:tcPr>
          <w:p w14:paraId="5452F985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E3B416E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6311D8B4" w14:textId="77777777" w:rsidTr="005B4A4B"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03AD0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50" w:type="dxa"/>
            <w:gridSpan w:val="27"/>
            <w:tcBorders>
              <w:top w:val="single" w:sz="4" w:space="0" w:color="000000"/>
            </w:tcBorders>
            <w:shd w:val="clear" w:color="auto" w:fill="auto"/>
          </w:tcPr>
          <w:p w14:paraId="691288F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71C48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02B2999" w14:textId="77777777" w:rsidTr="005B4A4B">
        <w:tc>
          <w:tcPr>
            <w:tcW w:w="69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3EB349F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30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290A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47D250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00378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9858467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2E77D3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65BB8E6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75212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9E99F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1CAEA34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353DE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95BD7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E9318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C27E6B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06F0D9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08779B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854935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3FA4EC6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50E4B6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27308F72" w14:textId="77777777" w:rsidTr="005B4A4B">
        <w:trPr>
          <w:trHeight w:val="608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F6991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4FFA23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4A37A46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81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3ABB7B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DB50588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24A228DF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C06AD3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FFB685B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CFBC82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184" w:type="dxa"/>
            <w:gridSpan w:val="13"/>
            <w:shd w:val="clear" w:color="auto" w:fill="auto"/>
          </w:tcPr>
          <w:p w14:paraId="323B564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166" w:type="dxa"/>
            <w:gridSpan w:val="14"/>
            <w:shd w:val="clear" w:color="auto" w:fill="auto"/>
          </w:tcPr>
          <w:p w14:paraId="296A3CF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B1684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8DCBCF" w14:textId="77777777" w:rsidTr="005B4A4B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3ADF33D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09" w:type="dxa"/>
            <w:gridSpan w:val="2"/>
            <w:shd w:val="clear" w:color="auto" w:fill="auto"/>
          </w:tcPr>
          <w:p w14:paraId="1FD39AB7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69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32464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0BF7D5D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DD44857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699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E80F4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89E7F7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632D929D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1D07F2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27" w:type="dxa"/>
            <w:gridSpan w:val="11"/>
            <w:shd w:val="clear" w:color="auto" w:fill="auto"/>
          </w:tcPr>
          <w:p w14:paraId="66AB6C96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523" w:type="dxa"/>
            <w:gridSpan w:val="16"/>
            <w:shd w:val="clear" w:color="auto" w:fill="auto"/>
          </w:tcPr>
          <w:p w14:paraId="597199E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2ACDFE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11C28CE8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65E8F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shd w:val="clear" w:color="auto" w:fill="auto"/>
          </w:tcPr>
          <w:p w14:paraId="54ABE63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shd w:val="clear" w:color="auto" w:fill="auto"/>
          </w:tcPr>
          <w:p w14:paraId="61AADD9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30494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73348A77" w14:textId="77777777" w:rsidTr="005B4A4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FA46AFB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84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11A9230F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46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20B2C44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5218D4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A63E3B" w:rsidRPr="00B45358" w14:paraId="57F9A5E0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1B0FC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D78613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103F507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lastRenderedPageBreak/>
              <w:t xml:space="preserve">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7FF66C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4C1605C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8935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682CB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895635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6BCF9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AB42AA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D621C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5DDB0E49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37BFE06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11DAF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630A0AFF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354CD9A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60552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5B07D16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BB716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4DFF0E6B" w14:textId="77777777" w:rsidTr="00A735CF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F5D6415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shd w:val="clear" w:color="auto" w:fill="auto"/>
          </w:tcPr>
          <w:p w14:paraId="5CD54E12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07" w:type="dxa"/>
            <w:gridSpan w:val="21"/>
            <w:shd w:val="clear" w:color="auto" w:fill="auto"/>
          </w:tcPr>
          <w:p w14:paraId="7E20FD93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2ACE5F7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8827D6C" w14:textId="77777777" w:rsidTr="00A735CF"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CD908F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36" w:type="dxa"/>
            <w:gridSpan w:val="8"/>
            <w:shd w:val="clear" w:color="auto" w:fill="auto"/>
          </w:tcPr>
          <w:p w14:paraId="3D39F3B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347F40B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114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6A432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499F246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45741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5F5C88" w:rsidRPr="009A5587" w14:paraId="251A0101" w14:textId="77777777" w:rsidTr="005B4A4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112A2ED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43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03014055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545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620DB560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F3FC11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</w:tbl>
    <w:p w14:paraId="71A53B42" w14:textId="77777777" w:rsidR="005F5C88" w:rsidRPr="0037302D" w:rsidRDefault="005F5C88" w:rsidP="005F5C88">
      <w:pPr>
        <w:pStyle w:val="western"/>
        <w:spacing w:before="0" w:after="0"/>
        <w:ind w:left="-284"/>
        <w:rPr>
          <w:rFonts w:ascii="Marianne" w:hAnsi="Marianne"/>
          <w:bCs/>
          <w:sz w:val="18"/>
          <w:szCs w:val="18"/>
        </w:rPr>
      </w:pPr>
    </w:p>
    <w:tbl>
      <w:tblPr>
        <w:tblW w:w="980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"/>
        <w:gridCol w:w="45"/>
        <w:gridCol w:w="1082"/>
        <w:gridCol w:w="434"/>
        <w:gridCol w:w="885"/>
        <w:gridCol w:w="64"/>
        <w:gridCol w:w="381"/>
        <w:gridCol w:w="42"/>
        <w:gridCol w:w="358"/>
        <w:gridCol w:w="444"/>
        <w:gridCol w:w="130"/>
        <w:gridCol w:w="27"/>
        <w:gridCol w:w="287"/>
        <w:gridCol w:w="76"/>
        <w:gridCol w:w="367"/>
        <w:gridCol w:w="107"/>
        <w:gridCol w:w="336"/>
        <w:gridCol w:w="443"/>
        <w:gridCol w:w="443"/>
        <w:gridCol w:w="443"/>
        <w:gridCol w:w="443"/>
        <w:gridCol w:w="443"/>
        <w:gridCol w:w="443"/>
        <w:gridCol w:w="443"/>
        <w:gridCol w:w="443"/>
        <w:gridCol w:w="443"/>
        <w:gridCol w:w="432"/>
        <w:gridCol w:w="19"/>
        <w:gridCol w:w="7"/>
        <w:gridCol w:w="37"/>
        <w:gridCol w:w="224"/>
        <w:gridCol w:w="7"/>
      </w:tblGrid>
      <w:tr w:rsidR="005F5C88" w:rsidRPr="0037302D" w14:paraId="11ACBE4F" w14:textId="77777777" w:rsidTr="00A63E3B">
        <w:trPr>
          <w:trHeight w:val="242"/>
        </w:trPr>
        <w:tc>
          <w:tcPr>
            <w:tcW w:w="9803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</w:tcPr>
          <w:p w14:paraId="6ADF4025" w14:textId="77777777" w:rsidR="005F5C88" w:rsidRPr="0037302D" w:rsidRDefault="005F5C88" w:rsidP="005B4A4B">
            <w:pPr>
              <w:snapToGrid w:val="0"/>
              <w:jc w:val="center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b/>
                <w:bCs/>
                <w:sz w:val="18"/>
                <w:szCs w:val="18"/>
              </w:rPr>
              <w:t xml:space="preserve">Cotraitant </w:t>
            </w:r>
            <w:r>
              <w:rPr>
                <w:rFonts w:ascii="Marianne" w:hAnsi="Marianne"/>
                <w:b/>
                <w:bCs/>
                <w:sz w:val="18"/>
                <w:szCs w:val="18"/>
              </w:rPr>
              <w:t>3</w:t>
            </w:r>
          </w:p>
        </w:tc>
      </w:tr>
      <w:tr w:rsidR="005F5C88" w:rsidRPr="0037302D" w14:paraId="1E8DFAC9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DA1B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510" w:type="dxa"/>
            <w:gridSpan w:val="5"/>
            <w:tcBorders>
              <w:top w:val="single" w:sz="4" w:space="0" w:color="000000"/>
            </w:tcBorders>
            <w:shd w:val="clear" w:color="auto" w:fill="auto"/>
          </w:tcPr>
          <w:p w14:paraId="450181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97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65DBC39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" w:type="dxa"/>
            <w:gridSpan w:val="5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AEC83E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FB85F99" w14:textId="77777777" w:rsidTr="00A63E3B">
        <w:trPr>
          <w:trHeight w:val="463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7DAA2C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29A350C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Nom et prénom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5EF41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AC7756B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059F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CA16125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F386EF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1306A3E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00C9723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4B2E5C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78A5BA1" w14:textId="77777777" w:rsidTr="00A63E3B">
        <w:trPr>
          <w:trHeight w:val="258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18982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892674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eastAsia="Times New Roman" w:hAnsi="Marianne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en mon nom personnel ou sous le nom de :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391482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6806513" w14:textId="77777777" w:rsidTr="00A63E3B">
        <w:trPr>
          <w:trHeight w:val="48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1EA30A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59C94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6F8C0C6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AC584B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554328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6B25D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3BD8C4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09BC3806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4BDEDB0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5AA1502" w14:textId="77777777" w:rsidTr="00A63E3B">
        <w:trPr>
          <w:trHeight w:val="744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A24659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0159992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Domicilié à :</w:t>
            </w:r>
          </w:p>
        </w:tc>
        <w:tc>
          <w:tcPr>
            <w:tcW w:w="838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49A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79B0337E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7B464ED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E90D78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D4E792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8F4F74C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08BFE4F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44BFC713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44FA9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4AB535B9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689ADA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7AD777CB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71B9351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7EF6BE9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770B892E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09AAB1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8A345B0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62B842C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4DACA4F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788FF2D7" w14:textId="77777777" w:rsidR="005F5C88" w:rsidRPr="009A5587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 xml:space="preserve">Tel. :  </w:t>
            </w:r>
          </w:p>
        </w:tc>
        <w:tc>
          <w:tcPr>
            <w:tcW w:w="5617" w:type="dxa"/>
            <w:gridSpan w:val="17"/>
            <w:shd w:val="clear" w:color="auto" w:fill="auto"/>
          </w:tcPr>
          <w:p w14:paraId="45642082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  <w:p w14:paraId="2D40058D" w14:textId="77777777" w:rsidR="005F5C88" w:rsidRPr="009A5587" w:rsidRDefault="005F5C88" w:rsidP="005B4A4B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C21C266" w14:textId="77777777" w:rsidR="005F5C88" w:rsidRPr="009A5587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</w:rPr>
            </w:pPr>
            <w:r w:rsidRPr="009A5587">
              <w:rPr>
                <w:rFonts w:ascii="Marianne" w:hAnsi="Marianne"/>
                <w:sz w:val="18"/>
              </w:rPr>
              <w:t>Courriel : </w:t>
            </w:r>
          </w:p>
        </w:tc>
      </w:tr>
      <w:tr w:rsidR="005F5C88" w:rsidRPr="009A5587" w14:paraId="0FC821E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E7A398A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446" w:type="dxa"/>
            <w:gridSpan w:val="4"/>
            <w:shd w:val="clear" w:color="auto" w:fill="auto"/>
          </w:tcPr>
          <w:p w14:paraId="41FE4DC2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7063" w:type="dxa"/>
            <w:gridSpan w:val="24"/>
            <w:shd w:val="clear" w:color="auto" w:fill="auto"/>
          </w:tcPr>
          <w:p w14:paraId="53F9D129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1D9E8E3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</w:tr>
      <w:tr w:rsidR="005F5C88" w:rsidRPr="0037302D" w14:paraId="43D3539B" w14:textId="77777777" w:rsidTr="00A63E3B">
        <w:trPr>
          <w:trHeight w:val="242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C8B7A4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509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E39CE9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Wingdings" w:eastAsia="Wingdings" w:hAnsi="Wingdings" w:cs="Wingdings"/>
                <w:sz w:val="18"/>
                <w:szCs w:val="18"/>
              </w:rPr>
              <w:t></w:t>
            </w:r>
            <w:r w:rsidRPr="0037302D">
              <w:rPr>
                <w:rFonts w:eastAsia="Times New Roman"/>
                <w:sz w:val="18"/>
                <w:szCs w:val="18"/>
              </w:rPr>
              <w:t xml:space="preserve"> </w:t>
            </w:r>
            <w:r w:rsidRPr="0037302D">
              <w:rPr>
                <w:rFonts w:ascii="Marianne" w:hAnsi="Marianne"/>
                <w:sz w:val="18"/>
                <w:szCs w:val="18"/>
              </w:rPr>
              <w:t>Agissant pour le nom et le compte de la Société : (intitulé complet et forme juridique de la société)</w:t>
            </w: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AB66F2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33C938B7" w14:textId="77777777" w:rsidTr="00A63E3B">
        <w:trPr>
          <w:trHeight w:val="501"/>
        </w:trPr>
        <w:tc>
          <w:tcPr>
            <w:tcW w:w="70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14:paraId="1D3B47BD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9465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3BDCC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4190895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0F1B56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488F62E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499187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6F06C8E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72563C9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15FD55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7367CFFD" w14:textId="77777777" w:rsidTr="00A63E3B">
        <w:trPr>
          <w:trHeight w:val="242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558E86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0ED878E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Au capital de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1A32CAE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BF5E53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03AF1CF0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70A308A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398FF6AA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62F6A54F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B30A177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1BBF9B91" w14:textId="77777777" w:rsidTr="00A63E3B">
        <w:trPr>
          <w:trHeight w:val="615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FF5DA55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561" w:type="dxa"/>
            <w:gridSpan w:val="3"/>
            <w:shd w:val="clear" w:color="auto" w:fill="auto"/>
          </w:tcPr>
          <w:p w14:paraId="45C5E31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Ayant son siège</w:t>
            </w:r>
          </w:p>
          <w:p w14:paraId="53A5DF11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 à :</w:t>
            </w:r>
          </w:p>
        </w:tc>
        <w:tc>
          <w:tcPr>
            <w:tcW w:w="794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D6B76BB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  <w:p w14:paraId="3EB69875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  <w:p w14:paraId="7E03A701" w14:textId="77777777" w:rsidR="005F5C88" w:rsidRPr="0037302D" w:rsidRDefault="005F5C88" w:rsidP="005B4A4B">
            <w:pPr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D2ABDC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6D4020C6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20BFD18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4255" w:type="dxa"/>
            <w:gridSpan w:val="13"/>
            <w:shd w:val="clear" w:color="auto" w:fill="auto"/>
          </w:tcPr>
          <w:p w14:paraId="79D62FA9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254" w:type="dxa"/>
            <w:gridSpan w:val="15"/>
            <w:shd w:val="clear" w:color="auto" w:fill="auto"/>
          </w:tcPr>
          <w:p w14:paraId="28EF5DC2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01EC9C98" w14:textId="77777777" w:rsidR="005F5C88" w:rsidRPr="0037302D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37302D" w14:paraId="5B22CFC2" w14:textId="77777777" w:rsidTr="00A63E3B">
        <w:trPr>
          <w:trHeight w:val="546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5036368E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shd w:val="clear" w:color="auto" w:fill="auto"/>
          </w:tcPr>
          <w:p w14:paraId="4AD7C246" w14:textId="77777777" w:rsidR="005F5C88" w:rsidRPr="0037302D" w:rsidRDefault="005F5C88" w:rsidP="005B4A4B">
            <w:pPr>
              <w:snapToGrid w:val="0"/>
              <w:spacing w:before="4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 xml:space="preserve">Tel. :  </w:t>
            </w:r>
          </w:p>
        </w:tc>
        <w:tc>
          <w:tcPr>
            <w:tcW w:w="273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244C55B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  <w:p w14:paraId="33540A4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864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14:paraId="3A1C086F" w14:textId="77777777" w:rsidR="005F5C88" w:rsidRPr="0037302D" w:rsidRDefault="005F5C88" w:rsidP="005B4A4B">
            <w:pPr>
              <w:snapToGrid w:val="0"/>
              <w:spacing w:before="20"/>
              <w:jc w:val="right"/>
              <w:rPr>
                <w:rFonts w:ascii="Marianne" w:hAnsi="Marianne"/>
                <w:sz w:val="18"/>
                <w:szCs w:val="18"/>
              </w:rPr>
            </w:pPr>
            <w:r w:rsidRPr="0037302D">
              <w:rPr>
                <w:rFonts w:ascii="Marianne" w:hAnsi="Marianne"/>
                <w:sz w:val="18"/>
                <w:szCs w:val="18"/>
              </w:rPr>
              <w:t>Courriel : </w:t>
            </w:r>
          </w:p>
        </w:tc>
        <w:tc>
          <w:tcPr>
            <w:tcW w:w="4779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7C69B5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FF0275D" w14:textId="77777777" w:rsidR="005F5C88" w:rsidRPr="0037302D" w:rsidRDefault="005F5C88" w:rsidP="005B4A4B">
            <w:pPr>
              <w:snapToGrid w:val="0"/>
              <w:spacing w:before="2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2895572A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61892F6C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3892" w:type="dxa"/>
            <w:gridSpan w:val="11"/>
            <w:shd w:val="clear" w:color="auto" w:fill="auto"/>
          </w:tcPr>
          <w:p w14:paraId="66ED3C4A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5617" w:type="dxa"/>
            <w:gridSpan w:val="17"/>
            <w:shd w:val="clear" w:color="auto" w:fill="auto"/>
          </w:tcPr>
          <w:p w14:paraId="362EDEF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3F2C7BC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347E7171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43D9FE2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shd w:val="clear" w:color="auto" w:fill="auto"/>
          </w:tcPr>
          <w:p w14:paraId="4B2B485D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shd w:val="clear" w:color="auto" w:fill="auto"/>
          </w:tcPr>
          <w:p w14:paraId="5683F88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FE1CCE7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023BEE5A" w14:textId="77777777" w:rsidTr="00A63E3B">
        <w:trPr>
          <w:trHeight w:hRule="exact" w:val="60"/>
        </w:trPr>
        <w:tc>
          <w:tcPr>
            <w:tcW w:w="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1D2C660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933" w:type="dxa"/>
            <w:gridSpan w:val="7"/>
            <w:tcBorders>
              <w:top w:val="single" w:sz="4" w:space="0" w:color="000000"/>
            </w:tcBorders>
            <w:shd w:val="clear" w:color="auto" w:fill="auto"/>
          </w:tcPr>
          <w:p w14:paraId="3E115845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6576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14:paraId="3A743199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  <w:tc>
          <w:tcPr>
            <w:tcW w:w="268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69F8EF4" w14:textId="77777777" w:rsidR="005F5C88" w:rsidRPr="009A5587" w:rsidRDefault="005F5C88" w:rsidP="005B4A4B">
            <w:pPr>
              <w:snapToGrid w:val="0"/>
              <w:rPr>
                <w:rFonts w:ascii="Marianne" w:hAnsi="Marianne"/>
                <w:sz w:val="18"/>
                <w:szCs w:val="18"/>
              </w:rPr>
            </w:pPr>
          </w:p>
        </w:tc>
      </w:tr>
      <w:tr w:rsidR="005F5C88" w:rsidRPr="009A5587" w14:paraId="5BA277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0339FA7" w14:textId="77777777" w:rsidR="005F5C88" w:rsidRPr="009A5587" w:rsidRDefault="005F5C88" w:rsidP="005B4A4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tcBorders>
              <w:bottom w:val="single" w:sz="8" w:space="0" w:color="000000"/>
            </w:tcBorders>
            <w:shd w:val="clear" w:color="auto" w:fill="auto"/>
          </w:tcPr>
          <w:p w14:paraId="6780A2E8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56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4CF69BEF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29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C9111E" w14:textId="77777777" w:rsidR="005F5C88" w:rsidRPr="009A5587" w:rsidRDefault="005F5C88" w:rsidP="005B4A4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110C1FDF" w14:textId="77777777" w:rsidTr="00A63E3B">
        <w:trPr>
          <w:gridAfter w:val="1"/>
          <w:wAfter w:w="7" w:type="dxa"/>
          <w:trHeight w:val="577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02E08D2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shd w:val="clear" w:color="auto" w:fill="auto"/>
          </w:tcPr>
          <w:p w14:paraId="7B92FB62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>N° d'identité d'établissement</w:t>
            </w:r>
          </w:p>
          <w:p w14:paraId="50C2DAFC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 xml:space="preserve"> (SIRET) :</w:t>
            </w:r>
          </w:p>
        </w:tc>
        <w:tc>
          <w:tcPr>
            <w:tcW w:w="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E57D42E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</w:p>
          <w:p w14:paraId="6A73D25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859F19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D96AD8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8B4B2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2CE61A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285C2C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8EF89C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2F2F2"/>
          </w:tcPr>
          <w:p w14:paraId="07E42CC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57957E71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</w:tcPr>
          <w:p w14:paraId="1D209F5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F2F2F2"/>
          </w:tcPr>
          <w:p w14:paraId="078D8627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B604CD3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01F82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758470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576677B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  <w:tr w:rsidR="00A63E3B" w:rsidRPr="00B45358" w14:paraId="3CF7EBF3" w14:textId="77777777" w:rsidTr="00A63E3B">
        <w:trPr>
          <w:trHeight w:hRule="exact" w:val="60"/>
        </w:trPr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14:paraId="192F66C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891" w:type="dxa"/>
            <w:gridSpan w:val="6"/>
            <w:shd w:val="clear" w:color="auto" w:fill="auto"/>
          </w:tcPr>
          <w:p w14:paraId="4A87E0E6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6618" w:type="dxa"/>
            <w:gridSpan w:val="22"/>
            <w:shd w:val="clear" w:color="auto" w:fill="auto"/>
          </w:tcPr>
          <w:p w14:paraId="59CBBF41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7875096F" w14:textId="77777777" w:rsidR="00A63E3B" w:rsidRPr="00B45358" w:rsidRDefault="00A63E3B" w:rsidP="00A735CF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A63E3B" w:rsidRPr="00B45358" w14:paraId="7FFF2F40" w14:textId="77777777" w:rsidTr="00A63E3B">
        <w:trPr>
          <w:trHeight w:val="577"/>
        </w:trPr>
        <w:tc>
          <w:tcPr>
            <w:tcW w:w="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3903D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3291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0561282A" w14:textId="77777777" w:rsidR="00A63E3B" w:rsidRDefault="00A63E3B" w:rsidP="00A735CF">
            <w:pPr>
              <w:snapToGrid w:val="0"/>
              <w:spacing w:before="40"/>
              <w:rPr>
                <w:rFonts w:ascii="Marianne" w:hAnsi="Marianne"/>
                <w:sz w:val="18"/>
              </w:rPr>
            </w:pPr>
            <w:r w:rsidRPr="00B45358">
              <w:rPr>
                <w:rFonts w:ascii="Marianne" w:hAnsi="Marianne"/>
                <w:sz w:val="18"/>
              </w:rPr>
              <w:t xml:space="preserve">N° d'inscription au registre du </w:t>
            </w:r>
          </w:p>
          <w:p w14:paraId="7B4E88FA" w14:textId="77777777" w:rsidR="00A63E3B" w:rsidRPr="00B45358" w:rsidRDefault="00A63E3B" w:rsidP="00A735CF">
            <w:pPr>
              <w:snapToGrid w:val="0"/>
              <w:spacing w:before="40"/>
              <w:rPr>
                <w:rFonts w:ascii="Marianne" w:hAnsi="Marianne"/>
              </w:rPr>
            </w:pPr>
            <w:r w:rsidRPr="00B45358">
              <w:rPr>
                <w:rFonts w:ascii="Marianne" w:hAnsi="Marianne"/>
                <w:sz w:val="18"/>
              </w:rPr>
              <w:t>commerce et des sociétés :</w:t>
            </w:r>
          </w:p>
        </w:tc>
        <w:tc>
          <w:tcPr>
            <w:tcW w:w="621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EE9E818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  <w:sz w:val="18"/>
              </w:rPr>
            </w:pPr>
            <w:r>
              <w:rPr>
                <w:rFonts w:ascii="Marianne" w:hAnsi="Marianne"/>
                <w:sz w:val="18"/>
              </w:rPr>
              <w:t xml:space="preserve">RCS </w:t>
            </w:r>
          </w:p>
          <w:p w14:paraId="3E798B34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  <w:tc>
          <w:tcPr>
            <w:tcW w:w="26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7DE235B" w14:textId="77777777" w:rsidR="00A63E3B" w:rsidRPr="00B45358" w:rsidRDefault="00A63E3B" w:rsidP="00A735CF">
            <w:pPr>
              <w:snapToGrid w:val="0"/>
              <w:spacing w:before="20"/>
              <w:rPr>
                <w:rFonts w:ascii="Marianne" w:hAnsi="Marianne"/>
              </w:rPr>
            </w:pPr>
          </w:p>
        </w:tc>
      </w:tr>
    </w:tbl>
    <w:p w14:paraId="7BC4983E" w14:textId="77777777" w:rsidR="005F5C88" w:rsidRDefault="005F5C88" w:rsidP="005F5C88">
      <w:pPr>
        <w:ind w:left="-284"/>
        <w:rPr>
          <w:rFonts w:ascii="Marianne" w:hAnsi="Marianne"/>
          <w:szCs w:val="20"/>
        </w:rPr>
      </w:pPr>
    </w:p>
    <w:p w14:paraId="4011753D" w14:textId="689B95E0" w:rsidR="0082177A" w:rsidRPr="00931485" w:rsidRDefault="00670EE8" w:rsidP="0082177A">
      <w:pPr>
        <w:ind w:left="-284"/>
        <w:rPr>
          <w:rFonts w:ascii="Marianne" w:hAnsi="Marianne"/>
        </w:rPr>
      </w:pPr>
      <w:r w:rsidRPr="00931485">
        <w:rPr>
          <w:rFonts w:ascii="Marianne" w:hAnsi="Marianne"/>
          <w:szCs w:val="20"/>
        </w:rPr>
        <w:t>a</w:t>
      </w:r>
      <w:r w:rsidR="0082177A" w:rsidRPr="00931485">
        <w:rPr>
          <w:rFonts w:ascii="Marianne" w:hAnsi="Marianne"/>
          <w:szCs w:val="20"/>
        </w:rPr>
        <w:t>près avoir pris connaissance du Cahier des Clauses Administratives Particulières (CCAP) du</w:t>
      </w:r>
      <w:r w:rsidR="0082177A" w:rsidRPr="00931485">
        <w:rPr>
          <w:rFonts w:ascii="Marianne" w:hAnsi="Marianne"/>
          <w:b/>
          <w:bCs/>
          <w:szCs w:val="20"/>
        </w:rPr>
        <w:t xml:space="preserve"> </w:t>
      </w:r>
      <w:r w:rsidR="00896EBD">
        <w:rPr>
          <w:rFonts w:ascii="Marianne" w:hAnsi="Marianne"/>
          <w:b/>
          <w:bCs/>
          <w:szCs w:val="20"/>
        </w:rPr>
        <w:t>27/03/2026</w:t>
      </w:r>
      <w:r w:rsidR="0082177A" w:rsidRPr="00931485">
        <w:rPr>
          <w:rFonts w:ascii="Marianne" w:hAnsi="Marianne"/>
          <w:b/>
          <w:bCs/>
          <w:szCs w:val="20"/>
        </w:rPr>
        <w:t xml:space="preserve">  </w:t>
      </w:r>
      <w:r w:rsidR="0082177A" w:rsidRPr="00931485">
        <w:rPr>
          <w:rFonts w:ascii="Marianne" w:hAnsi="Marianne"/>
          <w:szCs w:val="20"/>
        </w:rPr>
        <w:t xml:space="preserve">et des documents qui y sont mentionnés, </w:t>
      </w:r>
      <w:r w:rsidR="0082177A" w:rsidRPr="00931485">
        <w:rPr>
          <w:rFonts w:ascii="Marianne" w:hAnsi="Marianne"/>
        </w:rPr>
        <w:t xml:space="preserve">nous engageons sans réserve, en tant que cotraitants groupés </w:t>
      </w:r>
      <w:r w:rsidR="00D12629" w:rsidRPr="00931485">
        <w:rPr>
          <w:rFonts w:ascii="Marianne" w:hAnsi="Marianne"/>
        </w:rPr>
        <w:t>solidaire</w:t>
      </w:r>
      <w:r w:rsidR="0082177A" w:rsidRPr="00931485">
        <w:rPr>
          <w:rFonts w:ascii="Marianne" w:hAnsi="Marianne"/>
        </w:rPr>
        <w:t xml:space="preserve"> représentés par :</w:t>
      </w:r>
    </w:p>
    <w:p w14:paraId="78CB8298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325DEE77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58921EC6" w14:textId="77777777" w:rsidR="0082177A" w:rsidRPr="00931485" w:rsidRDefault="0082177A" w:rsidP="0082177A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rFonts w:ascii="Marianne" w:hAnsi="Marianne"/>
        </w:rPr>
      </w:pPr>
    </w:p>
    <w:p w14:paraId="78B38012" w14:textId="77777777" w:rsidR="00670EE8" w:rsidRPr="00931485" w:rsidRDefault="00670EE8" w:rsidP="0082177A">
      <w:pPr>
        <w:spacing w:before="120"/>
        <w:ind w:left="-284"/>
        <w:rPr>
          <w:rFonts w:ascii="Marianne" w:hAnsi="Marianne"/>
        </w:rPr>
      </w:pPr>
    </w:p>
    <w:p w14:paraId="19453332" w14:textId="77777777" w:rsidR="0082177A" w:rsidRPr="00931485" w:rsidRDefault="0082177A" w:rsidP="0082177A">
      <w:pPr>
        <w:spacing w:before="120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 xml:space="preserve">à exécuter les prestations </w:t>
      </w:r>
      <w:r w:rsidRPr="00931485">
        <w:rPr>
          <w:rFonts w:ascii="Marianne" w:hAnsi="Marianne"/>
          <w:b/>
        </w:rPr>
        <w:t>du lot désigné en page 1</w:t>
      </w:r>
      <w:r w:rsidRPr="00931485">
        <w:rPr>
          <w:rFonts w:ascii="Marianne" w:hAnsi="Marianne"/>
        </w:rPr>
        <w:t xml:space="preserve"> du présent Acte d'Engagement (AE) dans les conditions ci-après définies.</w:t>
      </w:r>
    </w:p>
    <w:p w14:paraId="0EC9B3FF" w14:textId="77777777" w:rsidR="0082177A" w:rsidRPr="00931485" w:rsidRDefault="0082177A" w:rsidP="0082177A">
      <w:pPr>
        <w:ind w:left="-284"/>
        <w:rPr>
          <w:rFonts w:ascii="Marianne" w:hAnsi="Marianne"/>
        </w:rPr>
      </w:pPr>
    </w:p>
    <w:p w14:paraId="705CC585" w14:textId="77777777" w:rsidR="00636502" w:rsidRDefault="0082177A" w:rsidP="00636502">
      <w:pPr>
        <w:pStyle w:val="Paragraphe"/>
        <w:ind w:left="-284"/>
        <w:rPr>
          <w:rStyle w:val="Policepardfaut3"/>
          <w:rFonts w:ascii="Marianne" w:hAnsi="Marianne"/>
        </w:rPr>
      </w:pPr>
      <w:r w:rsidRPr="00931485">
        <w:rPr>
          <w:rFonts w:ascii="Marianne" w:hAnsi="Marianne"/>
          <w:szCs w:val="20"/>
        </w:rPr>
        <w:t xml:space="preserve">L’offre ainsi présentée ne nous lie toutefois que si son acceptation nous est notifiée dans un délai de </w:t>
      </w:r>
      <w:bookmarkStart w:id="0" w:name="A1_p2B_a"/>
      <w:r w:rsidRPr="00931485">
        <w:rPr>
          <w:rFonts w:ascii="Marianne" w:hAnsi="Marianne"/>
          <w:szCs w:val="20"/>
        </w:rPr>
        <w:t>180 jours</w:t>
      </w:r>
      <w:bookmarkEnd w:id="0"/>
      <w:r w:rsidRPr="00931485">
        <w:rPr>
          <w:rFonts w:ascii="Marianne" w:hAnsi="Marianne"/>
          <w:szCs w:val="20"/>
        </w:rPr>
        <w:t xml:space="preserve"> à compter de la date limite de remise des plis fixée par le </w:t>
      </w:r>
      <w:r w:rsidRPr="005F56E1">
        <w:rPr>
          <w:rFonts w:ascii="Marianne" w:hAnsi="Marianne"/>
          <w:szCs w:val="20"/>
        </w:rPr>
        <w:t xml:space="preserve">RC </w:t>
      </w:r>
      <w:r w:rsidRPr="005F56E1">
        <w:rPr>
          <w:rStyle w:val="Policepardfaut3"/>
          <w:rFonts w:ascii="Marianne" w:hAnsi="Marianne"/>
        </w:rPr>
        <w:t>ou en cas de négociation, à compter de la date fixée pour la remise des propositions négociées.</w:t>
      </w:r>
    </w:p>
    <w:p w14:paraId="09C44DBA" w14:textId="77777777" w:rsidR="00636502" w:rsidRDefault="00636502" w:rsidP="00636502">
      <w:pPr>
        <w:pStyle w:val="Paragraphe"/>
        <w:ind w:left="-284"/>
        <w:rPr>
          <w:rStyle w:val="Policepardfaut3"/>
          <w:rFonts w:ascii="Marianne" w:hAnsi="Marianne"/>
        </w:rPr>
      </w:pPr>
    </w:p>
    <w:p w14:paraId="4B0E8A4E" w14:textId="77777777" w:rsidR="00F44B6B" w:rsidRPr="00931485" w:rsidRDefault="00F44B6B">
      <w:pPr>
        <w:pStyle w:val="Titre2"/>
        <w:spacing w:before="120" w:after="120"/>
        <w:ind w:hanging="284"/>
        <w:rPr>
          <w:rFonts w:ascii="Marianne" w:hAnsi="Marianne"/>
          <w:sz w:val="20"/>
          <w:szCs w:val="20"/>
        </w:rPr>
      </w:pPr>
      <w:r w:rsidRPr="00931485">
        <w:rPr>
          <w:rFonts w:ascii="Marianne" w:hAnsi="Marianne"/>
        </w:rPr>
        <w:t>2-1. Montant du marché</w:t>
      </w:r>
    </w:p>
    <w:p w14:paraId="2C86C688" w14:textId="77777777" w:rsidR="00813872" w:rsidRPr="00B45358" w:rsidRDefault="00813872" w:rsidP="00813872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L’offre de prix est établie sur la base des conditions économiques en vigueur au mois m</w:t>
      </w:r>
      <w:r w:rsidRPr="00B45358">
        <w:rPr>
          <w:rFonts w:ascii="Marianne" w:hAnsi="Marianne"/>
          <w:sz w:val="20"/>
          <w:szCs w:val="20"/>
          <w:vertAlign w:val="subscript"/>
        </w:rPr>
        <w:t>0</w:t>
      </w:r>
      <w:r w:rsidRPr="00B45358">
        <w:rPr>
          <w:rFonts w:ascii="Marianne" w:hAnsi="Marianne"/>
          <w:sz w:val="20"/>
          <w:szCs w:val="20"/>
        </w:rPr>
        <w:t xml:space="preserve"> fixé en page 1 du présent AE.</w:t>
      </w:r>
    </w:p>
    <w:p w14:paraId="497B1C82" w14:textId="77777777" w:rsidR="00813872" w:rsidRDefault="00813872" w:rsidP="00813872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 w:rsidRPr="00B45358">
        <w:rPr>
          <w:rFonts w:ascii="Marianne" w:hAnsi="Marianne"/>
          <w:sz w:val="20"/>
          <w:szCs w:val="20"/>
        </w:rPr>
        <w:t>Les modalités de variation des prix sont fixées à l’article 3-3 du CCAP.</w:t>
      </w:r>
    </w:p>
    <w:p w14:paraId="273149A5" w14:textId="77777777" w:rsidR="00F44B6B" w:rsidRDefault="00F44B6B">
      <w:pPr>
        <w:ind w:hanging="284"/>
        <w:rPr>
          <w:rFonts w:ascii="Marianne" w:hAnsi="Marianne"/>
          <w:szCs w:val="20"/>
        </w:rPr>
      </w:pPr>
    </w:p>
    <w:p w14:paraId="70F2D0B4" w14:textId="77777777" w:rsidR="00636502" w:rsidRPr="00B45358" w:rsidRDefault="00636502" w:rsidP="00636502">
      <w:pPr>
        <w:pStyle w:val="NormalWeb"/>
        <w:suppressAutoHyphens/>
        <w:spacing w:before="119" w:after="0"/>
        <w:ind w:left="-360"/>
        <w:rPr>
          <w:rFonts w:ascii="Marianne" w:hAnsi="Marianne"/>
          <w:sz w:val="20"/>
          <w:szCs w:val="20"/>
        </w:rPr>
      </w:pPr>
      <w:r>
        <w:rPr>
          <w:rFonts w:ascii="Marianne" w:hAnsi="Marianne"/>
          <w:sz w:val="20"/>
          <w:szCs w:val="20"/>
        </w:rPr>
        <w:t>Il n’est prévu de décomposition en tranches.</w:t>
      </w:r>
    </w:p>
    <w:p w14:paraId="2E3D876C" w14:textId="77777777" w:rsidR="00636502" w:rsidRPr="00B45358" w:rsidRDefault="00636502" w:rsidP="00636502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Les travaux du </w:t>
      </w:r>
      <w:r w:rsidRPr="00B45358">
        <w:rPr>
          <w:rFonts w:ascii="Marianne" w:hAnsi="Marianne"/>
          <w:b/>
        </w:rPr>
        <w:t xml:space="preserve">lot </w:t>
      </w:r>
      <w:r w:rsidRPr="00B45358">
        <w:rPr>
          <w:rFonts w:ascii="Marianne" w:hAnsi="Marianne"/>
        </w:rPr>
        <w:t xml:space="preserve">pour lequel je </w:t>
      </w:r>
      <w:r w:rsidRPr="00B45358">
        <w:rPr>
          <w:rFonts w:ascii="Marianne" w:hAnsi="Marianne"/>
          <w:szCs w:val="20"/>
        </w:rPr>
        <w:t xml:space="preserve">m’engage </w:t>
      </w:r>
      <w:r w:rsidRPr="00B45358">
        <w:rPr>
          <w:rFonts w:ascii="Marianne" w:hAnsi="Marianne"/>
        </w:rPr>
        <w:t>seront rémunérés par application d’un prix global et forfaitaire, en euros, égal à :</w:t>
      </w:r>
    </w:p>
    <w:tbl>
      <w:tblPr>
        <w:tblW w:w="0" w:type="auto"/>
        <w:tblInd w:w="-2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636502" w:rsidRPr="00B45358" w14:paraId="545C112C" w14:textId="77777777" w:rsidTr="00085ABB">
        <w:tc>
          <w:tcPr>
            <w:tcW w:w="5457" w:type="dxa"/>
            <w:gridSpan w:val="3"/>
            <w:shd w:val="clear" w:color="auto" w:fill="auto"/>
            <w:vAlign w:val="center"/>
          </w:tcPr>
          <w:p w14:paraId="098101CB" w14:textId="77777777" w:rsidR="00636502" w:rsidRPr="00B45358" w:rsidRDefault="00636502" w:rsidP="00085ABB">
            <w:pPr>
              <w:keepNext/>
              <w:numPr>
                <w:ilvl w:val="0"/>
                <w:numId w:val="3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hors TVA</w:t>
            </w:r>
            <w:r w:rsidRPr="00B45358">
              <w:rPr>
                <w:rFonts w:ascii="Marianne" w:hAnsi="Marianne"/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52E8E21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  <w:p w14:paraId="560F6978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84E067F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603B4593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6B0BB96C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3BD5486A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047DECE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214801DB" w14:textId="77777777" w:rsidTr="00085ABB">
        <w:tc>
          <w:tcPr>
            <w:tcW w:w="2338" w:type="dxa"/>
            <w:shd w:val="clear" w:color="auto" w:fill="auto"/>
            <w:vAlign w:val="center"/>
          </w:tcPr>
          <w:p w14:paraId="5CE8EFD8" w14:textId="77777777" w:rsidR="00636502" w:rsidRPr="00B45358" w:rsidRDefault="00636502" w:rsidP="00085ABB">
            <w:pPr>
              <w:keepNext/>
              <w:numPr>
                <w:ilvl w:val="0"/>
                <w:numId w:val="4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F4618B8" w14:textId="77777777" w:rsidR="00636502" w:rsidRPr="00EF66B5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EF66B5">
              <w:rPr>
                <w:rFonts w:ascii="Marianne" w:hAnsi="Marianne"/>
                <w:szCs w:val="20"/>
              </w:rPr>
              <w:t>20</w:t>
            </w: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F2F3038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eastAsia="Times New Roman" w:hAnsi="Marianne"/>
              </w:rPr>
              <w:t xml:space="preserve"> </w:t>
            </w:r>
            <w:r w:rsidRPr="00B45358">
              <w:rPr>
                <w:rFonts w:ascii="Marianne" w:hAnsi="Marianne"/>
              </w:rPr>
              <w:t>%, 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059CB69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  <w:p w14:paraId="0FDD2063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1303402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594E8D7B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627C056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4AE807E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4283E755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034152EE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35968D3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BB42F2D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7A82B406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34EBD2C2" w14:textId="77777777" w:rsidTr="00085ABB">
        <w:tc>
          <w:tcPr>
            <w:tcW w:w="5457" w:type="dxa"/>
            <w:gridSpan w:val="3"/>
            <w:shd w:val="clear" w:color="auto" w:fill="auto"/>
            <w:vAlign w:val="center"/>
          </w:tcPr>
          <w:p w14:paraId="7C17149A" w14:textId="77777777" w:rsidR="00636502" w:rsidRPr="00B45358" w:rsidRDefault="00636502" w:rsidP="00085ABB">
            <w:pPr>
              <w:numPr>
                <w:ilvl w:val="0"/>
                <w:numId w:val="5"/>
              </w:numPr>
              <w:tabs>
                <w:tab w:val="left" w:pos="2272"/>
              </w:tabs>
              <w:snapToGrid w:val="0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C7E553B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  <w:p w14:paraId="35987799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5310724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7C14FA17" w14:textId="77777777" w:rsidTr="00085ABB">
        <w:tblPrEx>
          <w:tblCellMar>
            <w:left w:w="70" w:type="dxa"/>
            <w:right w:w="70" w:type="dxa"/>
          </w:tblCellMar>
        </w:tblPrEx>
        <w:trPr>
          <w:trHeight w:hRule="exact" w:val="60"/>
        </w:trPr>
        <w:tc>
          <w:tcPr>
            <w:tcW w:w="5457" w:type="dxa"/>
            <w:gridSpan w:val="3"/>
            <w:shd w:val="clear" w:color="auto" w:fill="auto"/>
            <w:vAlign w:val="center"/>
          </w:tcPr>
          <w:p w14:paraId="56013EC8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3240" w:type="dxa"/>
            <w:shd w:val="clear" w:color="auto" w:fill="auto"/>
            <w:vAlign w:val="center"/>
          </w:tcPr>
          <w:p w14:paraId="08D2647D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shd w:val="clear" w:color="auto" w:fill="auto"/>
            <w:vAlign w:val="center"/>
          </w:tcPr>
          <w:p w14:paraId="0A65BD1F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0B37F55D" w14:textId="77777777" w:rsidTr="00085ABB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BCB4E86" w14:textId="77777777" w:rsidR="00636502" w:rsidRPr="00B45358" w:rsidRDefault="00636502" w:rsidP="00085ABB">
            <w:pPr>
              <w:keepNext/>
              <w:snapToGrid w:val="0"/>
              <w:ind w:left="284"/>
              <w:rPr>
                <w:rFonts w:ascii="Marianne" w:hAnsi="Marianne"/>
              </w:rPr>
            </w:pPr>
            <w:r w:rsidRPr="00B45358">
              <w:rPr>
                <w:rFonts w:ascii="Marianne" w:hAnsi="Marianne"/>
              </w:rP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5190426C" w14:textId="77777777" w:rsidR="00636502" w:rsidRPr="00B45358" w:rsidRDefault="00636502" w:rsidP="00085ABB">
            <w:pPr>
              <w:keepNext/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650F79C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  <w:tr w:rsidR="00636502" w:rsidRPr="00B45358" w14:paraId="796CA4C7" w14:textId="77777777" w:rsidTr="00085ABB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CCCB484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  <w:p w14:paraId="543633F2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E73BED4" w14:textId="77777777" w:rsidR="00636502" w:rsidRPr="00B45358" w:rsidRDefault="00636502" w:rsidP="00085ABB">
            <w:pPr>
              <w:snapToGrid w:val="0"/>
              <w:rPr>
                <w:rFonts w:ascii="Marianne" w:hAnsi="Marianne"/>
              </w:rPr>
            </w:pPr>
          </w:p>
        </w:tc>
      </w:tr>
    </w:tbl>
    <w:p w14:paraId="57FA575C" w14:textId="77777777" w:rsidR="00636502" w:rsidRDefault="00636502" w:rsidP="00636502"/>
    <w:p w14:paraId="56C78C7C" w14:textId="77777777" w:rsidR="00715A15" w:rsidRPr="001D4BA0" w:rsidRDefault="00715A15" w:rsidP="00715A15">
      <w:pPr>
        <w:rPr>
          <w:rFonts w:ascii="Marianne" w:hAnsi="Marianne"/>
          <w:b/>
          <w:bCs/>
          <w:szCs w:val="20"/>
          <w:u w:val="single"/>
        </w:rPr>
      </w:pPr>
      <w:r w:rsidRPr="001D4BA0">
        <w:rPr>
          <w:rFonts w:ascii="Marianne" w:hAnsi="Marianne"/>
          <w:b/>
          <w:bCs/>
          <w:szCs w:val="20"/>
          <w:u w:val="single"/>
        </w:rPr>
        <w:t>Valorisation des prestations supplémentaires</w:t>
      </w:r>
      <w:r>
        <w:rPr>
          <w:rFonts w:ascii="Marianne" w:hAnsi="Marianne"/>
          <w:b/>
          <w:bCs/>
          <w:szCs w:val="20"/>
          <w:u w:val="single"/>
        </w:rPr>
        <w:t xml:space="preserve"> éventuelles</w:t>
      </w:r>
    </w:p>
    <w:p w14:paraId="406558E6" w14:textId="77777777" w:rsidR="00715A15" w:rsidRPr="001D4BA0" w:rsidRDefault="00715A15" w:rsidP="00715A15">
      <w:pPr>
        <w:rPr>
          <w:szCs w:val="20"/>
        </w:rPr>
      </w:pPr>
    </w:p>
    <w:p w14:paraId="0B104E58" w14:textId="77777777" w:rsidR="00715A15" w:rsidRDefault="00715A15" w:rsidP="00715A15">
      <w:pPr>
        <w:rPr>
          <w:szCs w:val="20"/>
        </w:rPr>
      </w:pPr>
    </w:p>
    <w:p w14:paraId="144D84BA" w14:textId="77777777" w:rsidR="007463F9" w:rsidRPr="00F03C52" w:rsidRDefault="007463F9" w:rsidP="007463F9">
      <w:pPr>
        <w:pStyle w:val="Paragraphedeliste"/>
        <w:numPr>
          <w:ilvl w:val="0"/>
          <w:numId w:val="14"/>
        </w:numPr>
        <w:rPr>
          <w:rFonts w:ascii="Marianne" w:hAnsi="Marianne"/>
          <w:b/>
          <w:bCs/>
          <w:szCs w:val="20"/>
        </w:rPr>
      </w:pPr>
      <w:bookmarkStart w:id="1" w:name="_Hlk226109278"/>
      <w:bookmarkStart w:id="2" w:name="_Hlk226109444"/>
      <w:r w:rsidRPr="00F03C52">
        <w:rPr>
          <w:rFonts w:ascii="Marianne" w:hAnsi="Marianne"/>
          <w:b/>
          <w:bCs/>
          <w:szCs w:val="20"/>
        </w:rPr>
        <w:t>Pour le lot 1 : intervention sur les réseaux existants poste 01.3</w:t>
      </w:r>
    </w:p>
    <w:p w14:paraId="7CE98B8A" w14:textId="77777777" w:rsidR="007463F9" w:rsidRPr="001D4BA0" w:rsidRDefault="007463F9" w:rsidP="007463F9">
      <w:pPr>
        <w:rPr>
          <w:szCs w:val="20"/>
        </w:rPr>
      </w:pPr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701"/>
        <w:gridCol w:w="1777"/>
      </w:tblGrid>
      <w:tr w:rsidR="007463F9" w:rsidRPr="001D4BA0" w14:paraId="0210B16B" w14:textId="77777777" w:rsidTr="004F5BE0">
        <w:trPr>
          <w:trHeight w:val="620"/>
          <w:jc w:val="center"/>
        </w:trPr>
        <w:tc>
          <w:tcPr>
            <w:tcW w:w="6232" w:type="dxa"/>
            <w:shd w:val="clear" w:color="auto" w:fill="A5A5A5" w:themeFill="accent3"/>
            <w:vAlign w:val="center"/>
          </w:tcPr>
          <w:p w14:paraId="269B2146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F711C9">
              <w:rPr>
                <w:rFonts w:ascii="Marianne" w:hAnsi="Marianne" w:cs="Arial"/>
                <w:szCs w:val="20"/>
              </w:rPr>
              <w:t xml:space="preserve">PSE </w:t>
            </w:r>
          </w:p>
        </w:tc>
        <w:tc>
          <w:tcPr>
            <w:tcW w:w="1701" w:type="dxa"/>
            <w:shd w:val="clear" w:color="auto" w:fill="A5A5A5" w:themeFill="accent3"/>
            <w:vAlign w:val="center"/>
          </w:tcPr>
          <w:p w14:paraId="285842E3" w14:textId="77777777" w:rsidR="007463F9" w:rsidRPr="001D4BA0" w:rsidRDefault="007463F9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HT</w:t>
            </w:r>
          </w:p>
        </w:tc>
        <w:tc>
          <w:tcPr>
            <w:tcW w:w="1777" w:type="dxa"/>
            <w:shd w:val="clear" w:color="auto" w:fill="A5A5A5" w:themeFill="accent3"/>
            <w:vAlign w:val="center"/>
          </w:tcPr>
          <w:p w14:paraId="5D0ACABE" w14:textId="77777777" w:rsidR="007463F9" w:rsidRPr="001D4BA0" w:rsidRDefault="007463F9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TTC</w:t>
            </w:r>
          </w:p>
        </w:tc>
      </w:tr>
      <w:tr w:rsidR="007463F9" w:rsidRPr="00F711C9" w14:paraId="1D68A773" w14:textId="77777777" w:rsidTr="004F5BE0">
        <w:trPr>
          <w:trHeight w:val="423"/>
          <w:jc w:val="center"/>
        </w:trPr>
        <w:tc>
          <w:tcPr>
            <w:tcW w:w="6232" w:type="dxa"/>
            <w:shd w:val="clear" w:color="auto" w:fill="auto"/>
          </w:tcPr>
          <w:p w14:paraId="557319E8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szCs w:val="20"/>
              </w:rPr>
              <w:t>PSE n°1</w:t>
            </w:r>
          </w:p>
        </w:tc>
        <w:tc>
          <w:tcPr>
            <w:tcW w:w="1701" w:type="dxa"/>
          </w:tcPr>
          <w:p w14:paraId="3BB5B06D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  <w:tc>
          <w:tcPr>
            <w:tcW w:w="1777" w:type="dxa"/>
          </w:tcPr>
          <w:p w14:paraId="443E1998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</w:tr>
      <w:bookmarkEnd w:id="1"/>
    </w:tbl>
    <w:p w14:paraId="52ECA857" w14:textId="77777777" w:rsidR="007463F9" w:rsidRDefault="007463F9" w:rsidP="007463F9">
      <w:pPr>
        <w:spacing w:before="120" w:after="120"/>
        <w:rPr>
          <w:rFonts w:ascii="Marianne" w:hAnsi="Marianne"/>
          <w:b/>
          <w:kern w:val="0"/>
        </w:rPr>
      </w:pPr>
    </w:p>
    <w:p w14:paraId="5C02E8F8" w14:textId="77777777" w:rsidR="007463F9" w:rsidRPr="00F03C52" w:rsidRDefault="007463F9" w:rsidP="007463F9">
      <w:pPr>
        <w:pStyle w:val="Paragraphedeliste"/>
        <w:numPr>
          <w:ilvl w:val="0"/>
          <w:numId w:val="14"/>
        </w:numPr>
        <w:rPr>
          <w:rFonts w:ascii="Marianne" w:hAnsi="Marianne"/>
          <w:b/>
          <w:bCs/>
          <w:szCs w:val="20"/>
        </w:rPr>
      </w:pPr>
      <w:r w:rsidRPr="00F03C52">
        <w:rPr>
          <w:rFonts w:ascii="Marianne" w:hAnsi="Marianne"/>
          <w:b/>
          <w:bCs/>
          <w:szCs w:val="20"/>
        </w:rPr>
        <w:t>Pour le lot 3 : sécurisation du vide de la coursive étage poste 03.3</w:t>
      </w:r>
    </w:p>
    <w:p w14:paraId="76B06A5A" w14:textId="77777777" w:rsidR="007463F9" w:rsidRPr="001D4BA0" w:rsidRDefault="007463F9" w:rsidP="007463F9">
      <w:pPr>
        <w:rPr>
          <w:szCs w:val="20"/>
        </w:rPr>
      </w:pPr>
    </w:p>
    <w:tbl>
      <w:tblPr>
        <w:tblW w:w="97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2"/>
        <w:gridCol w:w="1701"/>
        <w:gridCol w:w="1777"/>
      </w:tblGrid>
      <w:tr w:rsidR="007463F9" w:rsidRPr="001D4BA0" w14:paraId="554505A1" w14:textId="77777777" w:rsidTr="004F5BE0">
        <w:trPr>
          <w:trHeight w:val="620"/>
          <w:jc w:val="center"/>
        </w:trPr>
        <w:tc>
          <w:tcPr>
            <w:tcW w:w="6232" w:type="dxa"/>
            <w:shd w:val="clear" w:color="auto" w:fill="A5A5A5" w:themeFill="accent3"/>
            <w:vAlign w:val="center"/>
          </w:tcPr>
          <w:p w14:paraId="68ECECFD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F711C9">
              <w:rPr>
                <w:rFonts w:ascii="Marianne" w:hAnsi="Marianne" w:cs="Arial"/>
                <w:szCs w:val="20"/>
              </w:rPr>
              <w:t xml:space="preserve">PSE </w:t>
            </w:r>
          </w:p>
        </w:tc>
        <w:tc>
          <w:tcPr>
            <w:tcW w:w="1701" w:type="dxa"/>
            <w:shd w:val="clear" w:color="auto" w:fill="A5A5A5" w:themeFill="accent3"/>
            <w:vAlign w:val="center"/>
          </w:tcPr>
          <w:p w14:paraId="644C8E22" w14:textId="77777777" w:rsidR="007463F9" w:rsidRPr="001D4BA0" w:rsidRDefault="007463F9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HT</w:t>
            </w:r>
          </w:p>
        </w:tc>
        <w:tc>
          <w:tcPr>
            <w:tcW w:w="1777" w:type="dxa"/>
            <w:shd w:val="clear" w:color="auto" w:fill="A5A5A5" w:themeFill="accent3"/>
            <w:vAlign w:val="center"/>
          </w:tcPr>
          <w:p w14:paraId="67F5A197" w14:textId="77777777" w:rsidR="007463F9" w:rsidRPr="001D4BA0" w:rsidRDefault="007463F9" w:rsidP="004F5BE0">
            <w:pPr>
              <w:tabs>
                <w:tab w:val="left" w:pos="360"/>
              </w:tabs>
              <w:spacing w:after="62"/>
              <w:jc w:val="center"/>
              <w:textAlignment w:val="baseline"/>
              <w:rPr>
                <w:rFonts w:ascii="Marianne" w:hAnsi="Marianne" w:cs="Arial"/>
                <w:szCs w:val="20"/>
              </w:rPr>
            </w:pPr>
            <w:r w:rsidRPr="001D4BA0">
              <w:rPr>
                <w:rFonts w:ascii="Marianne" w:hAnsi="Marianne" w:cs="Arial"/>
                <w:szCs w:val="20"/>
              </w:rPr>
              <w:t>MONTANT TTC</w:t>
            </w:r>
          </w:p>
        </w:tc>
      </w:tr>
      <w:tr w:rsidR="007463F9" w:rsidRPr="00F711C9" w14:paraId="4D679FA7" w14:textId="77777777" w:rsidTr="004F5BE0">
        <w:trPr>
          <w:trHeight w:val="423"/>
          <w:jc w:val="center"/>
        </w:trPr>
        <w:tc>
          <w:tcPr>
            <w:tcW w:w="6232" w:type="dxa"/>
            <w:shd w:val="clear" w:color="auto" w:fill="auto"/>
          </w:tcPr>
          <w:p w14:paraId="53F5E148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  <w:r>
              <w:rPr>
                <w:rFonts w:ascii="Marianne" w:hAnsi="Marianne" w:cs="Arial"/>
                <w:szCs w:val="20"/>
              </w:rPr>
              <w:t>PSE n°1</w:t>
            </w:r>
          </w:p>
        </w:tc>
        <w:tc>
          <w:tcPr>
            <w:tcW w:w="1701" w:type="dxa"/>
          </w:tcPr>
          <w:p w14:paraId="1AD0614C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  <w:tc>
          <w:tcPr>
            <w:tcW w:w="1777" w:type="dxa"/>
          </w:tcPr>
          <w:p w14:paraId="473167CB" w14:textId="77777777" w:rsidR="007463F9" w:rsidRPr="00F711C9" w:rsidRDefault="007463F9" w:rsidP="004F5BE0">
            <w:pPr>
              <w:tabs>
                <w:tab w:val="left" w:pos="360"/>
              </w:tabs>
              <w:spacing w:after="62"/>
              <w:textAlignment w:val="baseline"/>
              <w:rPr>
                <w:rFonts w:ascii="Marianne" w:hAnsi="Marianne" w:cs="Arial"/>
                <w:szCs w:val="20"/>
              </w:rPr>
            </w:pPr>
          </w:p>
        </w:tc>
      </w:tr>
      <w:bookmarkEnd w:id="2"/>
    </w:tbl>
    <w:p w14:paraId="7E3E116B" w14:textId="77777777" w:rsidR="007463F9" w:rsidRDefault="007463F9" w:rsidP="00715A15">
      <w:pPr>
        <w:rPr>
          <w:szCs w:val="20"/>
        </w:rPr>
      </w:pPr>
    </w:p>
    <w:p w14:paraId="39885160" w14:textId="77777777" w:rsidR="00715A15" w:rsidRPr="001811F0" w:rsidRDefault="00715A15" w:rsidP="00715A15">
      <w:pPr>
        <w:spacing w:before="120" w:after="120"/>
        <w:rPr>
          <w:rFonts w:ascii="Marianne" w:hAnsi="Marianne"/>
          <w:kern w:val="0"/>
        </w:rPr>
      </w:pPr>
      <w:r w:rsidRPr="001811F0">
        <w:rPr>
          <w:rFonts w:ascii="Marianne" w:hAnsi="Marianne"/>
          <w:b/>
          <w:kern w:val="0"/>
        </w:rPr>
        <w:t>Décision du maître de l’ouvrage</w:t>
      </w:r>
    </w:p>
    <w:tbl>
      <w:tblPr>
        <w:tblW w:w="9653" w:type="dxa"/>
        <w:tblInd w:w="-9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7"/>
        <w:gridCol w:w="1844"/>
        <w:gridCol w:w="1703"/>
        <w:gridCol w:w="1420"/>
        <w:gridCol w:w="3115"/>
        <w:gridCol w:w="130"/>
        <w:gridCol w:w="445"/>
        <w:gridCol w:w="499"/>
      </w:tblGrid>
      <w:tr w:rsidR="00715A15" w:rsidRPr="001811F0" w14:paraId="11A7D855" w14:textId="77777777" w:rsidTr="0084116B">
        <w:tc>
          <w:tcPr>
            <w:tcW w:w="9652" w:type="dxa"/>
            <w:gridSpan w:val="8"/>
            <w:shd w:val="clear" w:color="auto" w:fill="auto"/>
          </w:tcPr>
          <w:p w14:paraId="3DA696AF" w14:textId="77777777" w:rsidR="00715A15" w:rsidRPr="001811F0" w:rsidRDefault="00715A15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 xml:space="preserve">Compte tenu de l’acceptation de la prestation supplémentaire éventuelle (P. S. E.) </w:t>
            </w:r>
          </w:p>
          <w:p w14:paraId="3AEF8400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7C7D83C0" w14:textId="77777777" w:rsidTr="0084116B">
        <w:trPr>
          <w:trHeight w:val="424"/>
        </w:trPr>
        <w:tc>
          <w:tcPr>
            <w:tcW w:w="496" w:type="dxa"/>
            <w:shd w:val="clear" w:color="auto" w:fill="auto"/>
          </w:tcPr>
          <w:p w14:paraId="6F22F0AB" w14:textId="77777777" w:rsidR="00715A15" w:rsidRPr="001811F0" w:rsidRDefault="00715A15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n°</w:t>
            </w:r>
          </w:p>
        </w:tc>
        <w:tc>
          <w:tcPr>
            <w:tcW w:w="3547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2A77CE60" w14:textId="77777777" w:rsidR="00715A15" w:rsidRPr="001811F0" w:rsidRDefault="00715A15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609" w:type="dxa"/>
            <w:gridSpan w:val="5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51351543" w14:textId="77777777" w:rsidR="00715A15" w:rsidRPr="001811F0" w:rsidRDefault="00715A15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, le montant du marché est arrêté à :</w:t>
            </w:r>
          </w:p>
        </w:tc>
      </w:tr>
      <w:tr w:rsidR="00715A15" w:rsidRPr="001811F0" w14:paraId="53CD3824" w14:textId="77777777" w:rsidTr="0084116B">
        <w:trPr>
          <w:trHeight w:val="100"/>
        </w:trPr>
        <w:tc>
          <w:tcPr>
            <w:tcW w:w="9652" w:type="dxa"/>
            <w:gridSpan w:val="8"/>
            <w:shd w:val="clear" w:color="auto" w:fill="auto"/>
          </w:tcPr>
          <w:p w14:paraId="763469D6" w14:textId="77777777" w:rsidR="00715A15" w:rsidRPr="001811F0" w:rsidRDefault="00715A15" w:rsidP="0084116B">
            <w:pPr>
              <w:keepNext/>
              <w:keepLines/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10936562" w14:textId="77777777" w:rsidTr="0084116B">
        <w:trPr>
          <w:trHeight w:val="402"/>
        </w:trPr>
        <w:tc>
          <w:tcPr>
            <w:tcW w:w="5463" w:type="dxa"/>
            <w:gridSpan w:val="4"/>
            <w:shd w:val="clear" w:color="auto" w:fill="auto"/>
          </w:tcPr>
          <w:p w14:paraId="02EFB198" w14:textId="77777777" w:rsidR="00715A15" w:rsidRPr="001811F0" w:rsidRDefault="00715A15" w:rsidP="00715A15">
            <w:pPr>
              <w:keepNext/>
              <w:numPr>
                <w:ilvl w:val="0"/>
                <w:numId w:val="13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Montant hors TVA</w:t>
            </w:r>
            <w:r w:rsidRPr="001811F0">
              <w:rPr>
                <w:rFonts w:ascii="Marianne" w:hAnsi="Marianne"/>
                <w:b/>
                <w:kern w:val="0"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407CD901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109DCB78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104CFEB6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01A50938" w14:textId="77777777" w:rsidR="00715A15" w:rsidRPr="001811F0" w:rsidRDefault="00715A15" w:rsidP="00715A15">
            <w:pPr>
              <w:keepNext/>
              <w:numPr>
                <w:ilvl w:val="0"/>
                <w:numId w:val="13"/>
              </w:num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335F47B1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694E1A6E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7458DE17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4D630649" w14:textId="77777777" w:rsidTr="0084116B">
        <w:trPr>
          <w:trHeight w:val="390"/>
        </w:trPr>
        <w:tc>
          <w:tcPr>
            <w:tcW w:w="5463" w:type="dxa"/>
            <w:gridSpan w:val="4"/>
            <w:shd w:val="clear" w:color="auto" w:fill="auto"/>
          </w:tcPr>
          <w:p w14:paraId="74D44463" w14:textId="77777777" w:rsidR="00715A15" w:rsidRPr="001811F0" w:rsidRDefault="00715A15" w:rsidP="00715A15">
            <w:pPr>
              <w:keepNext/>
              <w:numPr>
                <w:ilvl w:val="0"/>
                <w:numId w:val="13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0E50739E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3F702C5F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0E69F664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6AF50D30" w14:textId="77777777" w:rsidR="00715A15" w:rsidRPr="001811F0" w:rsidRDefault="00715A15" w:rsidP="00715A15">
            <w:pPr>
              <w:keepNext/>
              <w:numPr>
                <w:ilvl w:val="0"/>
                <w:numId w:val="13"/>
              </w:num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5607CF24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04A276B7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67B10DC4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54862214" w14:textId="77777777" w:rsidTr="0084116B">
        <w:trPr>
          <w:trHeight w:val="390"/>
        </w:trPr>
        <w:tc>
          <w:tcPr>
            <w:tcW w:w="5463" w:type="dxa"/>
            <w:gridSpan w:val="4"/>
            <w:shd w:val="clear" w:color="auto" w:fill="auto"/>
          </w:tcPr>
          <w:p w14:paraId="121E1A2C" w14:textId="77777777" w:rsidR="00715A15" w:rsidRPr="001811F0" w:rsidRDefault="00715A15" w:rsidP="00715A15">
            <w:pPr>
              <w:numPr>
                <w:ilvl w:val="0"/>
                <w:numId w:val="13"/>
              </w:numPr>
              <w:tabs>
                <w:tab w:val="left" w:pos="0"/>
              </w:tabs>
              <w:snapToGrid w:val="0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27DEB42C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25B2B994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21155F9F" w14:textId="77777777" w:rsidTr="0084116B">
        <w:trPr>
          <w:trHeight w:hRule="exact" w:val="60"/>
        </w:trPr>
        <w:tc>
          <w:tcPr>
            <w:tcW w:w="5463" w:type="dxa"/>
            <w:gridSpan w:val="4"/>
            <w:shd w:val="clear" w:color="auto" w:fill="auto"/>
          </w:tcPr>
          <w:p w14:paraId="38D645C3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3115" w:type="dxa"/>
            <w:shd w:val="clear" w:color="auto" w:fill="auto"/>
          </w:tcPr>
          <w:p w14:paraId="0F3F2448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14:paraId="045F9ADA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499" w:type="dxa"/>
            <w:shd w:val="clear" w:color="auto" w:fill="auto"/>
          </w:tcPr>
          <w:p w14:paraId="62C4559D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239E3411" w14:textId="77777777" w:rsidTr="0084116B">
        <w:tc>
          <w:tcPr>
            <w:tcW w:w="2340" w:type="dxa"/>
            <w:gridSpan w:val="2"/>
            <w:tcBorders>
              <w:bottom w:val="single" w:sz="4" w:space="0" w:color="000001"/>
            </w:tcBorders>
            <w:shd w:val="clear" w:color="auto" w:fill="auto"/>
          </w:tcPr>
          <w:p w14:paraId="4C022CB4" w14:textId="77777777" w:rsidR="00715A15" w:rsidRPr="001811F0" w:rsidRDefault="00715A15" w:rsidP="0084116B">
            <w:pPr>
              <w:keepNext/>
              <w:snapToGrid w:val="0"/>
              <w:ind w:left="284"/>
              <w:rPr>
                <w:rFonts w:ascii="Marianne" w:hAnsi="Marianne"/>
                <w:kern w:val="0"/>
              </w:rPr>
            </w:pPr>
            <w:r w:rsidRPr="001811F0">
              <w:rPr>
                <w:rFonts w:ascii="Marianne" w:hAnsi="Marianne"/>
                <w:kern w:val="0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1"/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0A79DC58" w14:textId="77777777" w:rsidR="00715A15" w:rsidRPr="001811F0" w:rsidRDefault="00715A15" w:rsidP="0084116B">
            <w:pPr>
              <w:keepNext/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0006E57A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  <w:tr w:rsidR="00715A15" w:rsidRPr="001811F0" w14:paraId="595D07B7" w14:textId="77777777" w:rsidTr="0084116B">
        <w:trPr>
          <w:trHeight w:val="482"/>
        </w:trPr>
        <w:tc>
          <w:tcPr>
            <w:tcW w:w="8708" w:type="dxa"/>
            <w:gridSpan w:val="6"/>
            <w:tcBorders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0740333E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1"/>
            </w:tcBorders>
            <w:shd w:val="clear" w:color="auto" w:fill="auto"/>
            <w:tcMar>
              <w:left w:w="65" w:type="dxa"/>
            </w:tcMar>
          </w:tcPr>
          <w:p w14:paraId="44FA8214" w14:textId="77777777" w:rsidR="00715A15" w:rsidRPr="001811F0" w:rsidRDefault="00715A15" w:rsidP="0084116B">
            <w:pPr>
              <w:snapToGrid w:val="0"/>
              <w:rPr>
                <w:rFonts w:ascii="Marianne" w:hAnsi="Marianne"/>
                <w:kern w:val="0"/>
              </w:rPr>
            </w:pPr>
          </w:p>
        </w:tc>
      </w:tr>
    </w:tbl>
    <w:p w14:paraId="60FDD823" w14:textId="77777777" w:rsidR="00715A15" w:rsidRDefault="00715A15" w:rsidP="00715A15">
      <w:pPr>
        <w:rPr>
          <w:rFonts w:ascii="Marianne" w:hAnsi="Marianne"/>
        </w:rPr>
      </w:pPr>
    </w:p>
    <w:p w14:paraId="128EEB21" w14:textId="77777777" w:rsidR="00715A15" w:rsidRDefault="00715A15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</w:p>
    <w:p w14:paraId="7D3912AE" w14:textId="77777777" w:rsidR="00715A15" w:rsidRDefault="00715A15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</w:p>
    <w:p w14:paraId="28E30A65" w14:textId="0FDF1BC5" w:rsidR="00A626E7" w:rsidRPr="005F56E1" w:rsidRDefault="00A626E7" w:rsidP="00A626E7">
      <w:pPr>
        <w:pStyle w:val="Paragraphe"/>
        <w:spacing w:before="0"/>
        <w:ind w:left="-142" w:hanging="284"/>
        <w:rPr>
          <w:rFonts w:ascii="Marianne" w:hAnsi="Marianne"/>
          <w:b/>
          <w:kern w:val="2"/>
          <w:szCs w:val="20"/>
        </w:rPr>
      </w:pPr>
      <w:r w:rsidRPr="005F56E1">
        <w:rPr>
          <w:rFonts w:ascii="Marianne" w:hAnsi="Marianne"/>
          <w:b/>
          <w:kern w:val="2"/>
          <w:szCs w:val="20"/>
        </w:rPr>
        <w:t xml:space="preserve">La répartition du montant </w:t>
      </w:r>
      <w:r w:rsidR="00E72258">
        <w:rPr>
          <w:rFonts w:ascii="Marianne" w:hAnsi="Marianne"/>
          <w:b/>
          <w:kern w:val="2"/>
          <w:szCs w:val="20"/>
        </w:rPr>
        <w:t xml:space="preserve">du marché </w:t>
      </w:r>
      <w:r w:rsidRPr="005F56E1">
        <w:rPr>
          <w:rFonts w:ascii="Marianne" w:hAnsi="Marianne"/>
          <w:b/>
          <w:kern w:val="2"/>
          <w:szCs w:val="20"/>
        </w:rPr>
        <w:t>par membre du groupement fait l’objet de l’annexe n°1</w:t>
      </w:r>
    </w:p>
    <w:p w14:paraId="29129B29" w14:textId="77777777" w:rsidR="00A626E7" w:rsidRDefault="00A626E7">
      <w:pPr>
        <w:ind w:hanging="284"/>
        <w:rPr>
          <w:rFonts w:ascii="Marianne" w:hAnsi="Marianne"/>
          <w:szCs w:val="20"/>
        </w:rPr>
      </w:pPr>
    </w:p>
    <w:p w14:paraId="5DF7D53A" w14:textId="77777777" w:rsidR="00715A15" w:rsidRPr="00931485" w:rsidRDefault="00715A15">
      <w:pPr>
        <w:ind w:hanging="284"/>
        <w:rPr>
          <w:rFonts w:ascii="Marianne" w:hAnsi="Marianne"/>
          <w:szCs w:val="20"/>
        </w:rPr>
      </w:pPr>
    </w:p>
    <w:p w14:paraId="49D73EE6" w14:textId="77777777" w:rsidR="003F4EAA" w:rsidRPr="00FE266B" w:rsidRDefault="003F4EAA" w:rsidP="003F4EAA">
      <w:pPr>
        <w:pStyle w:val="Titre2"/>
        <w:spacing w:before="120" w:after="120"/>
        <w:ind w:hanging="284"/>
        <w:rPr>
          <w:rFonts w:ascii="Marianne" w:hAnsi="Marianne"/>
          <w:szCs w:val="24"/>
        </w:rPr>
      </w:pPr>
      <w:r w:rsidRPr="00FE266B">
        <w:rPr>
          <w:rFonts w:ascii="Marianne" w:hAnsi="Marianne"/>
        </w:rPr>
        <w:t xml:space="preserve">2-2. Sous-traitance au moment de l’offre </w:t>
      </w:r>
    </w:p>
    <w:p w14:paraId="6194D093" w14:textId="77777777" w:rsidR="003F4EAA" w:rsidRPr="00FE266B" w:rsidRDefault="003F4EAA" w:rsidP="003F4EAA">
      <w:pPr>
        <w:pStyle w:val="Titre3"/>
        <w:numPr>
          <w:ilvl w:val="0"/>
          <w:numId w:val="0"/>
        </w:numPr>
        <w:spacing w:before="0" w:after="0"/>
        <w:rPr>
          <w:rFonts w:ascii="Marianne" w:hAnsi="Marianne"/>
          <w:sz w:val="12"/>
          <w:szCs w:val="12"/>
        </w:rPr>
      </w:pPr>
    </w:p>
    <w:p w14:paraId="25127B22" w14:textId="1BE1C7F3" w:rsidR="003F4EAA" w:rsidRPr="00FE266B" w:rsidRDefault="004D7EB8" w:rsidP="003F4EAA">
      <w:pPr>
        <w:pStyle w:val="Paragraphe"/>
        <w:keepNext/>
        <w:numPr>
          <w:ilvl w:val="0"/>
          <w:numId w:val="1"/>
        </w:numPr>
        <w:rPr>
          <w:rFonts w:ascii="Marianne" w:eastAsia="Wingdings" w:hAnsi="Marianne" w:cs="Wingdings"/>
          <w:szCs w:val="20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564669" wp14:editId="6B4A490F">
                <wp:simplePos x="0" y="0"/>
                <wp:positionH relativeFrom="column">
                  <wp:posOffset>-182245</wp:posOffset>
                </wp:positionH>
                <wp:positionV relativeFrom="paragraph">
                  <wp:posOffset>102235</wp:posOffset>
                </wp:positionV>
                <wp:extent cx="133350" cy="152400"/>
                <wp:effectExtent l="13335" t="7620" r="5715" b="1143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EB0512" id="Rectangle 4" o:spid="_x0000_s1026" style="position:absolute;margin-left:-14.35pt;margin-top:8.05pt;width:10.5pt;height:1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sHI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</w:rPr>
        <w:t xml:space="preserve"> 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ne prévoit pas de sous-traitance au moment de l’offre. </w:t>
      </w:r>
    </w:p>
    <w:p w14:paraId="510A9820" w14:textId="77777777" w:rsidR="003F4EAA" w:rsidRPr="00FE266B" w:rsidRDefault="003F4EAA" w:rsidP="003F4EAA">
      <w:pPr>
        <w:pStyle w:val="Paragraphe"/>
        <w:keepNext/>
        <w:rPr>
          <w:rFonts w:ascii="Marianne" w:hAnsi="Marianne"/>
          <w:sz w:val="8"/>
          <w:szCs w:val="8"/>
        </w:rPr>
      </w:pPr>
    </w:p>
    <w:p w14:paraId="1E7AD620" w14:textId="77777777" w:rsidR="003F4EAA" w:rsidRPr="00FE266B" w:rsidRDefault="003F4EAA" w:rsidP="003F4EAA">
      <w:pPr>
        <w:pStyle w:val="Paragraphe"/>
        <w:keepNext/>
        <w:rPr>
          <w:rFonts w:ascii="Marianne" w:hAnsi="Marianne"/>
        </w:rPr>
      </w:pPr>
      <w:r w:rsidRPr="00FE266B">
        <w:rPr>
          <w:rFonts w:ascii="Marianne" w:hAnsi="Marianne"/>
        </w:rPr>
        <w:t xml:space="preserve">Où </w:t>
      </w:r>
    </w:p>
    <w:p w14:paraId="69753C93" w14:textId="77777777" w:rsidR="003F4EAA" w:rsidRPr="00FE266B" w:rsidRDefault="003F4EAA" w:rsidP="003F4EAA">
      <w:pPr>
        <w:pStyle w:val="Paragraphe"/>
        <w:keepNext/>
        <w:rPr>
          <w:rFonts w:ascii="Marianne" w:eastAsia="Wingdings" w:hAnsi="Marianne" w:cs="Wingdings"/>
          <w:sz w:val="8"/>
          <w:szCs w:val="8"/>
        </w:rPr>
      </w:pPr>
    </w:p>
    <w:p w14:paraId="51A1C106" w14:textId="78ACE205" w:rsidR="003F4EAA" w:rsidRPr="00FE266B" w:rsidRDefault="004D7EB8" w:rsidP="003F4EAA">
      <w:pPr>
        <w:pStyle w:val="Paragraphe"/>
        <w:numPr>
          <w:ilvl w:val="0"/>
          <w:numId w:val="1"/>
        </w:numPr>
        <w:rPr>
          <w:rFonts w:ascii="Marianne" w:hAnsi="Marianne"/>
        </w:rPr>
      </w:pPr>
      <w:r w:rsidRPr="00FE266B">
        <w:rPr>
          <w:rFonts w:ascii="Wingdings" w:eastAsia="Wingdings" w:hAnsi="Wingdings" w:cs="Wingdings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D7F42C" wp14:editId="0F422C5F">
                <wp:simplePos x="0" y="0"/>
                <wp:positionH relativeFrom="column">
                  <wp:posOffset>-176530</wp:posOffset>
                </wp:positionH>
                <wp:positionV relativeFrom="paragraph">
                  <wp:posOffset>76835</wp:posOffset>
                </wp:positionV>
                <wp:extent cx="133350" cy="152400"/>
                <wp:effectExtent l="9525" t="8890" r="9525" b="1016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CD9E5F" id="Rectangle 3" o:spid="_x0000_s1026" style="position:absolute;margin-left:-13.9pt;margin-top:6.05pt;width:10.5pt;height:1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" fillcolor="#f2f2f2"/>
            </w:pict>
          </mc:Fallback>
        </mc:AlternateContent>
      </w:r>
      <w:r w:rsidR="003F4EAA" w:rsidRPr="00FE266B">
        <w:rPr>
          <w:rFonts w:eastAsia="Times New Roman"/>
          <w:sz w:val="18"/>
          <w:szCs w:val="18"/>
        </w:rPr>
        <w:t xml:space="preserve"> </w:t>
      </w:r>
      <w:r w:rsidR="003F4EAA" w:rsidRPr="00FE266B">
        <w:rPr>
          <w:rFonts w:ascii="Marianne" w:hAnsi="Marianne"/>
        </w:rPr>
        <w:t xml:space="preserve">Le </w:t>
      </w:r>
      <w:r w:rsidR="003F4EAA">
        <w:rPr>
          <w:rFonts w:ascii="Marianne" w:hAnsi="Marianne"/>
        </w:rPr>
        <w:t>groupement</w:t>
      </w:r>
      <w:r w:rsidR="003F4EAA" w:rsidRPr="00FE266B">
        <w:rPr>
          <w:rFonts w:ascii="Marianne" w:hAnsi="Marianne"/>
        </w:rPr>
        <w:t xml:space="preserve"> désigné ci-avant prévoit un recours à la sous-traitance au moment de l’offre.</w:t>
      </w:r>
    </w:p>
    <w:p w14:paraId="4576D30E" w14:textId="77777777" w:rsidR="003F4EAA" w:rsidRPr="00FE266B" w:rsidRDefault="003F4EAA" w:rsidP="003F4EAA">
      <w:pPr>
        <w:pStyle w:val="Titre3"/>
        <w:spacing w:before="0" w:after="0"/>
        <w:ind w:hanging="284"/>
        <w:rPr>
          <w:rFonts w:ascii="Marianne" w:hAnsi="Marianne"/>
          <w:sz w:val="12"/>
          <w:szCs w:val="12"/>
        </w:rPr>
      </w:pPr>
    </w:p>
    <w:p w14:paraId="7A8B8BAF" w14:textId="799C8FFD" w:rsidR="003F4EAA" w:rsidRPr="00B45358" w:rsidRDefault="004D7EB8" w:rsidP="003F4EAA">
      <w:pPr>
        <w:ind w:left="-284"/>
        <w:rPr>
          <w:rFonts w:ascii="Marianne" w:hAnsi="Marianne"/>
          <w:sz w:val="12"/>
          <w:szCs w:val="12"/>
        </w:rPr>
      </w:pPr>
      <w:r w:rsidRPr="00FE266B">
        <w:rPr>
          <w:rFonts w:ascii="Marianne" w:hAnsi="Marianne"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BF2782" wp14:editId="4602EF21">
                <wp:simplePos x="0" y="0"/>
                <wp:positionH relativeFrom="column">
                  <wp:posOffset>2528570</wp:posOffset>
                </wp:positionH>
                <wp:positionV relativeFrom="paragraph">
                  <wp:posOffset>164465</wp:posOffset>
                </wp:positionV>
                <wp:extent cx="247650" cy="171450"/>
                <wp:effectExtent l="9525" t="6985" r="9525" b="12065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761681" id="Rectangle 5" o:spid="_x0000_s1026" style="position:absolute;margin-left:199.1pt;margin-top:12.95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" fillcolor="#f2f2f2"/>
            </w:pict>
          </mc:Fallback>
        </mc:AlternateContent>
      </w:r>
      <w:r w:rsidR="003F4EAA" w:rsidRPr="00FE266B">
        <w:rPr>
          <w:rFonts w:ascii="Marianne" w:hAnsi="Marianne"/>
          <w:szCs w:val="20"/>
        </w:rPr>
        <w:t>Dans ce cas et, conformément aux articles L.2193-1 à 3 du code de la commande publique, le(s) formulaire(s) de déclaration, au nombre de         indique(nt) la nature et le montant des prestations qui seront exécutées par des sous-traitants, leurs noms et leurs conditions de paiement.</w:t>
      </w:r>
    </w:p>
    <w:p w14:paraId="567AC357" w14:textId="77777777" w:rsidR="003F4EAA" w:rsidRPr="00931485" w:rsidRDefault="003F4EAA" w:rsidP="003F4EAA">
      <w:pPr>
        <w:pStyle w:val="Paragraphe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Chaque formulaire (et les pièces qui y sont jointes) constitue une demande d’acceptation du sous-traitant concerné et d’agrément des conditions de paiement du contrat de sous-traitance. La signature et la notification du marché emportent acceptation du sous-traitant et agrément des conditions de paiement du contrat de sous-traitance. Chaque formulaire est annexé au présent AE.</w:t>
      </w:r>
    </w:p>
    <w:p w14:paraId="3EA4C9BB" w14:textId="77777777" w:rsidR="003F4EAA" w:rsidRPr="00931485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Le montant des travaux, en euros hors taxes, que nous envisageons de sous-traiter conformément à ces annexes est de :</w:t>
      </w:r>
    </w:p>
    <w:p w14:paraId="52DBDEB4" w14:textId="77777777" w:rsidR="003F4EAA" w:rsidRPr="009A5587" w:rsidRDefault="003F4EAA" w:rsidP="003F4EAA">
      <w:pPr>
        <w:pStyle w:val="Paragraphe"/>
        <w:keepNext/>
        <w:keepLines/>
        <w:spacing w:after="120"/>
        <w:ind w:left="-284"/>
        <w:rPr>
          <w:rFonts w:ascii="Marianne" w:hAnsi="Marianne"/>
          <w:b/>
          <w:sz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390"/>
        <w:gridCol w:w="4307"/>
      </w:tblGrid>
      <w:tr w:rsidR="003F4EAA" w:rsidRPr="009A5587" w14:paraId="0B40030C" w14:textId="77777777" w:rsidTr="00636502">
        <w:trPr>
          <w:trHeight w:val="316"/>
          <w:tblHeader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57FB7C13" w14:textId="77777777" w:rsidR="003F4EAA" w:rsidRPr="00247DFC" w:rsidRDefault="003F4EAA" w:rsidP="001D2FC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</w:tcPr>
          <w:p w14:paraId="65D3D930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Montant de la sous-traitance</w:t>
            </w:r>
          </w:p>
        </w:tc>
      </w:tr>
      <w:tr w:rsidR="003F4EAA" w:rsidRPr="009A5587" w14:paraId="5A9D54E0" w14:textId="77777777" w:rsidTr="00636502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31C19975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B28FCE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1E7A731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0823B45" w14:textId="77777777" w:rsidTr="00636502">
        <w:trPr>
          <w:trHeight w:val="316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0CDFF52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C8E6D9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0B4CE88E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4C510062" w14:textId="77777777" w:rsidTr="00636502">
        <w:trPr>
          <w:trHeight w:val="316"/>
          <w:jc w:val="center"/>
        </w:trPr>
        <w:tc>
          <w:tcPr>
            <w:tcW w:w="2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F289BE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430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3F2FFC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6C4C75D3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3F4EAA" w:rsidRPr="009A5587" w14:paraId="26AB66B8" w14:textId="77777777" w:rsidTr="00636502">
        <w:tblPrEx>
          <w:tblCellMar>
            <w:top w:w="71" w:type="dxa"/>
            <w:bottom w:w="71" w:type="dxa"/>
          </w:tblCellMar>
        </w:tblPrEx>
        <w:trPr>
          <w:trHeight w:val="202"/>
          <w:jc w:val="center"/>
        </w:trPr>
        <w:tc>
          <w:tcPr>
            <w:tcW w:w="2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889C9F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Total</w:t>
            </w:r>
          </w:p>
        </w:tc>
        <w:tc>
          <w:tcPr>
            <w:tcW w:w="4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ED649D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  <w:p w14:paraId="3F39C79B" w14:textId="77777777" w:rsidR="003F4EAA" w:rsidRPr="00247DFC" w:rsidRDefault="003F4EAA" w:rsidP="001D2FC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</w:tbl>
    <w:p w14:paraId="1890596B" w14:textId="77777777" w:rsidR="00F44B6B" w:rsidRPr="00931485" w:rsidRDefault="00F44B6B">
      <w:pPr>
        <w:pStyle w:val="Titre1"/>
        <w:rPr>
          <w:rFonts w:ascii="Marianne" w:hAnsi="Marianne"/>
        </w:rPr>
      </w:pPr>
      <w:r w:rsidRPr="00931485">
        <w:rPr>
          <w:rFonts w:ascii="Marianne" w:hAnsi="Marianne"/>
        </w:rPr>
        <w:t>ARTICLE 3. DÉLAI</w:t>
      </w:r>
      <w:r w:rsidRPr="00931485">
        <w:rPr>
          <w:rFonts w:ascii="Marianne" w:hAnsi="Marianne"/>
          <w:color w:val="000000"/>
        </w:rPr>
        <w:t xml:space="preserve"> D’EXÉCUTION DU MARCHE</w:t>
      </w:r>
    </w:p>
    <w:p w14:paraId="74C316AA" w14:textId="77777777" w:rsidR="00F44B6B" w:rsidRPr="00931485" w:rsidRDefault="00F44B6B">
      <w:pPr>
        <w:pStyle w:val="Paragraphe"/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 délai d’exécution propre au marché comprend la période de préparation et le délai d’exécution des travaux.</w:t>
      </w:r>
    </w:p>
    <w:p w14:paraId="1C604512" w14:textId="39DFA5DE" w:rsidR="00813872" w:rsidRDefault="00813872" w:rsidP="00813872">
      <w:pPr>
        <w:pStyle w:val="Titre2"/>
        <w:rPr>
          <w:rFonts w:ascii="Marianne" w:hAnsi="Marianne"/>
        </w:rPr>
      </w:pPr>
      <w:r>
        <w:rPr>
          <w:rFonts w:ascii="Marianne" w:hAnsi="Marianne"/>
        </w:rPr>
        <w:t>3</w:t>
      </w:r>
      <w:r w:rsidRPr="00B45358">
        <w:rPr>
          <w:rFonts w:ascii="Marianne" w:hAnsi="Marianne"/>
        </w:rPr>
        <w:t>-1. Période de préparation</w:t>
      </w:r>
    </w:p>
    <w:p w14:paraId="3446748B" w14:textId="5FD6A936" w:rsidR="00813872" w:rsidRDefault="00813872" w:rsidP="00813872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  <w:r w:rsidRPr="00FA5A85">
        <w:rPr>
          <w:rFonts w:ascii="Marianne" w:hAnsi="Marianne"/>
        </w:rPr>
        <w:t xml:space="preserve">Le délai de la période de préparation est fixé à </w:t>
      </w:r>
      <w:r w:rsidRPr="00FA5A85">
        <w:rPr>
          <w:rFonts w:ascii="Marianne" w:hAnsi="Marianne"/>
          <w:b/>
          <w:bCs/>
        </w:rPr>
        <w:t>1 mois</w:t>
      </w:r>
      <w:r w:rsidRPr="00FA5A85">
        <w:rPr>
          <w:rFonts w:ascii="Marianne" w:hAnsi="Marianne"/>
        </w:rPr>
        <w:t xml:space="preserve"> à compter de la date fixée par l’ordre de service.</w:t>
      </w:r>
    </w:p>
    <w:p w14:paraId="0DF1CA65" w14:textId="77777777" w:rsidR="00813872" w:rsidRPr="00FA5A85" w:rsidRDefault="00813872" w:rsidP="00813872">
      <w:pPr>
        <w:pStyle w:val="Paragraphe"/>
        <w:numPr>
          <w:ilvl w:val="0"/>
          <w:numId w:val="1"/>
        </w:numPr>
        <w:tabs>
          <w:tab w:val="clear" w:pos="0"/>
          <w:tab w:val="num" w:pos="-284"/>
        </w:tabs>
        <w:ind w:left="-284" w:firstLine="0"/>
        <w:rPr>
          <w:rFonts w:ascii="Marianne" w:hAnsi="Marianne"/>
        </w:rPr>
      </w:pPr>
    </w:p>
    <w:p w14:paraId="0FEE4CA0" w14:textId="77777777" w:rsidR="00813872" w:rsidRPr="00FA5A85" w:rsidRDefault="00813872" w:rsidP="00813872">
      <w:pPr>
        <w:ind w:left="-284"/>
        <w:rPr>
          <w:rFonts w:ascii="Marianne" w:hAnsi="Marianne"/>
        </w:rPr>
      </w:pPr>
      <w:r w:rsidRPr="00FA5A85">
        <w:rPr>
          <w:rFonts w:ascii="Marianne" w:hAnsi="Marianne"/>
        </w:rPr>
        <w:t>Le délai de la période de préparation n’est pas compris dans le délai d’exécution des travaux.</w:t>
      </w:r>
    </w:p>
    <w:p w14:paraId="43FE57FD" w14:textId="77777777" w:rsidR="00813872" w:rsidRPr="00B45358" w:rsidRDefault="00813872" w:rsidP="00813872">
      <w:pPr>
        <w:pStyle w:val="Titre2"/>
        <w:rPr>
          <w:rFonts w:ascii="Marianne" w:hAnsi="Marianne"/>
        </w:rPr>
      </w:pPr>
      <w:r w:rsidRPr="00B45358">
        <w:rPr>
          <w:rFonts w:ascii="Marianne" w:hAnsi="Marianne"/>
        </w:rPr>
        <w:t>3-2. Délai d'exécution des travaux</w:t>
      </w:r>
    </w:p>
    <w:p w14:paraId="0F8251CA" w14:textId="32FAF004" w:rsidR="00813872" w:rsidRPr="00B45358" w:rsidRDefault="00813872" w:rsidP="00813872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global d’exécution des travaux </w:t>
      </w:r>
      <w:r w:rsidRPr="00B45358">
        <w:rPr>
          <w:rFonts w:ascii="Marianne" w:hAnsi="Marianne"/>
          <w:b/>
        </w:rPr>
        <w:t>de l’ensemble des lots</w:t>
      </w:r>
      <w:r w:rsidRPr="00B45358">
        <w:rPr>
          <w:rFonts w:ascii="Marianne" w:hAnsi="Marianne"/>
        </w:rPr>
        <w:t xml:space="preserve"> e</w:t>
      </w:r>
      <w:r w:rsidRPr="00B45358">
        <w:rPr>
          <w:rFonts w:ascii="Marianne" w:hAnsi="Marianne"/>
          <w:color w:val="000000"/>
        </w:rPr>
        <w:t xml:space="preserve">st de </w:t>
      </w:r>
      <w:r w:rsidR="00715A15">
        <w:rPr>
          <w:rFonts w:ascii="Marianne" w:hAnsi="Marianne"/>
          <w:b/>
          <w:bCs/>
          <w:color w:val="000000"/>
        </w:rPr>
        <w:t>4 mois</w:t>
      </w:r>
      <w:r w:rsidRPr="00B45358">
        <w:rPr>
          <w:rFonts w:ascii="Marianne" w:hAnsi="Marianne"/>
          <w:color w:val="000000"/>
        </w:rPr>
        <w:t xml:space="preserve"> à com</w:t>
      </w:r>
      <w:r w:rsidRPr="00B45358">
        <w:rPr>
          <w:rFonts w:ascii="Marianne" w:hAnsi="Marianne"/>
        </w:rPr>
        <w:t xml:space="preserve">pter de la date fixée par l’ordre de service invitant </w:t>
      </w:r>
      <w:r>
        <w:rPr>
          <w:rFonts w:ascii="Marianne" w:hAnsi="Marianne"/>
        </w:rPr>
        <w:t>chaque</w:t>
      </w:r>
      <w:r w:rsidRPr="00B45358">
        <w:rPr>
          <w:rFonts w:ascii="Marianne" w:hAnsi="Marianne"/>
        </w:rPr>
        <w:t xml:space="preserve"> titulaire à commencer l’exécution des travaux.</w:t>
      </w:r>
    </w:p>
    <w:p w14:paraId="158873CC" w14:textId="77777777" w:rsidR="00813872" w:rsidRPr="00B45358" w:rsidRDefault="00813872" w:rsidP="00813872">
      <w:pPr>
        <w:pStyle w:val="Paragraphe"/>
        <w:ind w:left="-284"/>
        <w:rPr>
          <w:rFonts w:ascii="Marianne" w:hAnsi="Marianne"/>
        </w:rPr>
      </w:pPr>
      <w:r w:rsidRPr="00B45358">
        <w:rPr>
          <w:rFonts w:ascii="Marianne" w:hAnsi="Marianne"/>
        </w:rPr>
        <w:t xml:space="preserve">Le délai d’exécution </w:t>
      </w:r>
      <w:r w:rsidRPr="00B45358">
        <w:rPr>
          <w:rFonts w:ascii="Marianne" w:hAnsi="Marianne"/>
          <w:b/>
        </w:rPr>
        <w:t>propre au lot</w:t>
      </w:r>
      <w:r w:rsidRPr="00B45358">
        <w:rPr>
          <w:rFonts w:ascii="Marianne" w:hAnsi="Marianne"/>
        </w:rPr>
        <w:t xml:space="preserve"> pour lequel </w:t>
      </w:r>
      <w:r w:rsidRPr="00B45358">
        <w:rPr>
          <w:rFonts w:ascii="Marianne" w:hAnsi="Marianne"/>
          <w:b/>
          <w:u w:val="single"/>
        </w:rPr>
        <w:t xml:space="preserve">je m'engage </w:t>
      </w:r>
      <w:r w:rsidRPr="00B45358">
        <w:rPr>
          <w:rFonts w:ascii="Marianne" w:hAnsi="Marianne"/>
        </w:rPr>
        <w:t>sera déterminé dans les conditions stipulées à l’article 4-1 du CCAP sur la base du calendrier prévisionnel fourni au dossier de consultation.</w:t>
      </w:r>
    </w:p>
    <w:p w14:paraId="2ECF228A" w14:textId="77777777" w:rsidR="00813872" w:rsidRPr="00B45358" w:rsidRDefault="00813872" w:rsidP="00813872">
      <w:pPr>
        <w:pStyle w:val="Paragraphe"/>
        <w:ind w:left="-284"/>
        <w:rPr>
          <w:rFonts w:ascii="Marianne" w:hAnsi="Marianne"/>
          <w:strike/>
        </w:rPr>
      </w:pPr>
    </w:p>
    <w:p w14:paraId="478B841B" w14:textId="77777777" w:rsidR="00F44B6B" w:rsidRPr="00931485" w:rsidRDefault="00F44B6B">
      <w:pPr>
        <w:pStyle w:val="Titre2"/>
        <w:rPr>
          <w:rFonts w:ascii="Marianne" w:hAnsi="Marianne"/>
        </w:rPr>
      </w:pPr>
      <w:r w:rsidRPr="00931485">
        <w:rPr>
          <w:rFonts w:ascii="Marianne" w:hAnsi="Marianne"/>
        </w:rPr>
        <w:t>3-3. Délai(s) distinct(s)</w:t>
      </w:r>
    </w:p>
    <w:p w14:paraId="4E57C7F7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  <w:r w:rsidRPr="00931485">
        <w:rPr>
          <w:rFonts w:ascii="Marianne" w:hAnsi="Marianne"/>
        </w:rPr>
        <w:t>Sans objet.</w:t>
      </w:r>
    </w:p>
    <w:p w14:paraId="189F2580" w14:textId="77777777" w:rsidR="00F44B6B" w:rsidRPr="00931485" w:rsidRDefault="00F44B6B">
      <w:pPr>
        <w:ind w:left="-284"/>
        <w:rPr>
          <w:rFonts w:ascii="Marianne" w:hAnsi="Marianne"/>
          <w:sz w:val="14"/>
          <w:szCs w:val="14"/>
        </w:rPr>
      </w:pPr>
    </w:p>
    <w:p w14:paraId="2C6E6004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hAnsi="Marianne"/>
        </w:rPr>
      </w:pPr>
      <w:r w:rsidRPr="00931485">
        <w:rPr>
          <w:rFonts w:ascii="Marianne" w:hAnsi="Marianne"/>
        </w:rPr>
        <w:t>ARTICLE 4. PAIEMENTS</w:t>
      </w:r>
    </w:p>
    <w:p w14:paraId="21663BFE" w14:textId="77777777" w:rsidR="00F44B6B" w:rsidRPr="00931485" w:rsidRDefault="00F44B6B">
      <w:pPr>
        <w:ind w:left="-284"/>
        <w:rPr>
          <w:rFonts w:ascii="Marianne" w:hAnsi="Marianne"/>
        </w:rPr>
      </w:pPr>
      <w:r w:rsidRPr="00931485">
        <w:rPr>
          <w:rFonts w:ascii="Marianne" w:hAnsi="Marianne"/>
        </w:rPr>
        <w:t>Les modalités du règlement des comptes du marché sont spécifiées à l’article 3-2 du CCAP.</w:t>
      </w:r>
    </w:p>
    <w:p w14:paraId="6A183E23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4-1. Références bancaires</w:t>
      </w:r>
    </w:p>
    <w:p w14:paraId="3F14ADC4" w14:textId="77777777" w:rsidR="00F44B6B" w:rsidRPr="002553A4" w:rsidRDefault="00E72258">
      <w:pPr>
        <w:ind w:left="-284"/>
        <w:rPr>
          <w:rFonts w:ascii="Marianne" w:eastAsia="Webdings" w:hAnsi="Marianne"/>
          <w:strike/>
          <w:szCs w:val="20"/>
        </w:rPr>
      </w:pPr>
      <w:r>
        <w:rPr>
          <w:rFonts w:ascii="Marianne" w:hAnsi="Marianne"/>
          <w:szCs w:val="20"/>
        </w:rPr>
        <w:t xml:space="preserve">   </w:t>
      </w:r>
      <w:r w:rsidR="00F44B6B" w:rsidRPr="005F56E1">
        <w:rPr>
          <w:rFonts w:ascii="Marianne" w:hAnsi="Marianne"/>
          <w:szCs w:val="20"/>
        </w:rPr>
        <w:t>Les modalités du règlement des comptes du marché sont spécifiées à l'article 3-2 du CCAP.</w:t>
      </w:r>
    </w:p>
    <w:p w14:paraId="175B0502" w14:textId="77777777" w:rsidR="00F44B6B" w:rsidRPr="00E72258" w:rsidRDefault="00F44B6B">
      <w:pPr>
        <w:pStyle w:val="Paragraphe"/>
        <w:spacing w:before="240"/>
        <w:ind w:left="-142"/>
        <w:rPr>
          <w:rFonts w:ascii="Marianne" w:hAnsi="Marianne"/>
          <w:szCs w:val="20"/>
        </w:rPr>
      </w:pPr>
      <w:r w:rsidRPr="00E72258">
        <w:rPr>
          <w:rFonts w:ascii="Marianne" w:hAnsi="Marianne"/>
          <w:szCs w:val="20"/>
        </w:rPr>
        <w:t>Le maître de l'ouvrage se libérera des sommes dues au titre du présent marché</w:t>
      </w:r>
      <w:r w:rsidR="005F56E1" w:rsidRPr="00E72258">
        <w:rPr>
          <w:rFonts w:ascii="Marianne" w:hAnsi="Marianne"/>
          <w:szCs w:val="20"/>
        </w:rPr>
        <w:t xml:space="preserve"> et</w:t>
      </w:r>
      <w:r w:rsidRPr="00E72258">
        <w:rPr>
          <w:rFonts w:ascii="Marianne" w:hAnsi="Marianne"/>
          <w:szCs w:val="20"/>
        </w:rPr>
        <w:t xml:space="preserve"> </w:t>
      </w:r>
      <w:r w:rsidR="00A626E7" w:rsidRPr="00E72258">
        <w:rPr>
          <w:rFonts w:ascii="Marianne" w:hAnsi="Marianne"/>
          <w:szCs w:val="20"/>
        </w:rPr>
        <w:t xml:space="preserve">indiquées à l’annexe 1, </w:t>
      </w:r>
      <w:r w:rsidRPr="00E72258">
        <w:rPr>
          <w:rFonts w:ascii="Marianne" w:hAnsi="Marianne"/>
          <w:szCs w:val="20"/>
        </w:rPr>
        <w:t>en faisant porter le montant au crédit d</w:t>
      </w:r>
      <w:r w:rsidR="00187B1B" w:rsidRPr="00E72258">
        <w:rPr>
          <w:rFonts w:ascii="Marianne" w:hAnsi="Marianne"/>
          <w:szCs w:val="20"/>
        </w:rPr>
        <w:t>es</w:t>
      </w:r>
      <w:r w:rsidRPr="00E72258">
        <w:rPr>
          <w:rFonts w:ascii="Marianne" w:hAnsi="Marianne"/>
          <w:szCs w:val="20"/>
        </w:rPr>
        <w:t xml:space="preserve"> compte</w:t>
      </w:r>
      <w:r w:rsidR="00187B1B" w:rsidRPr="00E72258">
        <w:rPr>
          <w:rFonts w:ascii="Marianne" w:hAnsi="Marianne"/>
          <w:szCs w:val="20"/>
        </w:rPr>
        <w:t>s suivants</w:t>
      </w:r>
      <w:r w:rsidRPr="00E72258">
        <w:rPr>
          <w:rFonts w:ascii="Marianne" w:hAnsi="Marianne"/>
          <w:szCs w:val="20"/>
        </w:rPr>
        <w:t xml:space="preserve"> (</w:t>
      </w:r>
      <w:r w:rsidRPr="00E72258">
        <w:rPr>
          <w:rFonts w:ascii="Marianne" w:hAnsi="Marianne"/>
          <w:bCs/>
          <w:szCs w:val="20"/>
        </w:rPr>
        <w:t>joindre un RIB ou RIP</w:t>
      </w:r>
      <w:r w:rsidRPr="00E72258">
        <w:rPr>
          <w:rFonts w:ascii="Marianne" w:hAnsi="Marianne"/>
          <w:szCs w:val="20"/>
        </w:rPr>
        <w:t>) </w:t>
      </w:r>
    </w:p>
    <w:p w14:paraId="19DBD82C" w14:textId="77777777" w:rsidR="00F44B6B" w:rsidRPr="00931485" w:rsidRDefault="00F44B6B">
      <w:pPr>
        <w:keepNext/>
        <w:rPr>
          <w:rFonts w:ascii="Marianne" w:hAnsi="Marianne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36E44378" w14:textId="77777777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2200DD8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163FAA89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1 (mandataire)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37E14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E4C7710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DFD20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2D284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13934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0AA67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1295237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68076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5461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2403E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B5C5F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577D4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ADD776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943F5F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0F4044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F84295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C32FB3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C79C69E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D3A8A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9D69F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9AA35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11E4711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3D424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B65099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C59F0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6736E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56C51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78468D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589ED21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63EF7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38AF24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21329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42CF1C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B44B2B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1C14EC5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75AD7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2FE42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F3F733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0344ED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E6A5A2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FF7AC0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B8FD8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760F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431DD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03177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9A89AF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4E6C1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95B78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DAF66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CD1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41BF4B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F884E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40F0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4A56E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FF46EA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1F45C00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1E4B1B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D81DB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9D7FF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017A387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09B6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45276C9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147E3F2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A4910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93F0962" w14:textId="77777777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E95E5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4D40F0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6519C4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E5C2C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6E75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924F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03F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3A3102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1B0ACB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31DFF4C7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BE448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9576E1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2674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053ACB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25156C2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1E2EA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2F7CC9B" w14:textId="77777777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4257B53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39CEE2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50CCAB7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D9F77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7770FC25" w14:textId="77777777" w:rsidR="00F44B6B" w:rsidRPr="00931485" w:rsidRDefault="00F44B6B">
      <w:pPr>
        <w:spacing w:before="240"/>
        <w:rPr>
          <w:rFonts w:ascii="Marianne" w:hAnsi="Marianne"/>
        </w:rPr>
      </w:pPr>
    </w:p>
    <w:tbl>
      <w:tblPr>
        <w:tblW w:w="956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"/>
        <w:gridCol w:w="1701"/>
        <w:gridCol w:w="420"/>
        <w:gridCol w:w="420"/>
        <w:gridCol w:w="420"/>
        <w:gridCol w:w="74"/>
        <w:gridCol w:w="346"/>
        <w:gridCol w:w="74"/>
        <w:gridCol w:w="346"/>
        <w:gridCol w:w="74"/>
        <w:gridCol w:w="162"/>
        <w:gridCol w:w="258"/>
        <w:gridCol w:w="26"/>
        <w:gridCol w:w="394"/>
        <w:gridCol w:w="420"/>
        <w:gridCol w:w="367"/>
        <w:gridCol w:w="53"/>
        <w:gridCol w:w="367"/>
        <w:gridCol w:w="53"/>
        <w:gridCol w:w="367"/>
        <w:gridCol w:w="53"/>
        <w:gridCol w:w="367"/>
        <w:gridCol w:w="420"/>
        <w:gridCol w:w="347"/>
        <w:gridCol w:w="73"/>
        <w:gridCol w:w="347"/>
        <w:gridCol w:w="420"/>
        <w:gridCol w:w="798"/>
        <w:gridCol w:w="320"/>
      </w:tblGrid>
      <w:tr w:rsidR="00F44B6B" w:rsidRPr="00931485" w14:paraId="0A8B73F7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44860D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65B66FAA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2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22E6C7C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21B219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22EC8D9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7FFCE6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5B9E911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D30543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8A67B3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5E54B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89D4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593B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B5A4A3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41DD7A3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08AC6C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5D150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5A1BA36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71580BB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59C75E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79F656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6F9017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49B9C9A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77B12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78FB5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F3C5E3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5E56AC1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A67A2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4C1CFE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4A50B2E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4EBD2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7DC63F9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D3D2C8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6EE21C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371CB7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6F97993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5DE2F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E13D9A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CF4308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EF5B80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3A1C5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601CD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E56D64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1A6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70A8680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7AB7C0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8C20E4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7A9BB2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57E152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FE12F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E2993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C1E8AE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C48D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172549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23A4A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6F9FD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59549FED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E881B3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6689F2B0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530299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3B990E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0F7D2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591EF7E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468341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CA35A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1DD76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813402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B23AF4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A9D72E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354D5E8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431639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5C6C1A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4FFA17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DE35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535A03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550063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A0B5A9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09E9724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18FC7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C9A70D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E8E1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02C01B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34AADC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72FAC05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5A949BD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088C58A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0B324A2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235460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0F011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90712A0" w14:textId="77777777" w:rsidTr="0082177A">
        <w:tc>
          <w:tcPr>
            <w:tcW w:w="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</w:tcPr>
          <w:p w14:paraId="1A7E99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9167" w:type="dxa"/>
            <w:gridSpan w:val="27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5DA364D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Cotraitant 3</w:t>
            </w:r>
          </w:p>
        </w:tc>
        <w:tc>
          <w:tcPr>
            <w:tcW w:w="320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F61E12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F96F236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F6230D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24F92C4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0623AC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1A26F5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1815FC73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0CD701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F4E086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compte ouvert à l'organisme bancaire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5FA477F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439AE279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7EF081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3B088CF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E82940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276B37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ED039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5431EF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0B3760D6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2152E1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1195BE9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à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8BE3E7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757016C0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6825BFA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DAB2814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668AB76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72ABA79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3E492146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168E56F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3F38AAA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A2D8C1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037" w:type="dxa"/>
            <w:gridSpan w:val="10"/>
            <w:shd w:val="clear" w:color="auto" w:fill="auto"/>
          </w:tcPr>
          <w:p w14:paraId="2065105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au nom de :</w:t>
            </w:r>
          </w:p>
        </w:tc>
        <w:tc>
          <w:tcPr>
            <w:tcW w:w="513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030072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D907768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1A41A8C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6A721DE9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111B8F7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695AF3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61418B4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2A89258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4928DF21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36F25A5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0A81C97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sous le numéro 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01B146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EB81E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E3286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7791B4B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BCE7413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2A47BB2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CE4384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A503649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23F92B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EB7A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3B51D68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63607D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51D7432E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clé RIB 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A391C8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C07E7DF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2657096A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118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410F235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5371DABC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4004C2D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shd w:val="clear" w:color="auto" w:fill="auto"/>
          </w:tcPr>
          <w:p w14:paraId="11B3816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shd w:val="clear" w:color="auto" w:fill="auto"/>
          </w:tcPr>
          <w:p w14:paraId="2E7746D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30E4C54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F4A6A0D" w14:textId="77777777" w:rsidTr="0082177A">
        <w:tc>
          <w:tcPr>
            <w:tcW w:w="74" w:type="dxa"/>
            <w:tcBorders>
              <w:left w:val="single" w:sz="4" w:space="0" w:color="000000"/>
            </w:tcBorders>
            <w:shd w:val="clear" w:color="auto" w:fill="auto"/>
          </w:tcPr>
          <w:p w14:paraId="51E14E3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shd w:val="clear" w:color="auto" w:fill="auto"/>
          </w:tcPr>
          <w:p w14:paraId="4B83623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banque :</w:t>
            </w: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A5C7D1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938181A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1801662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8B7BAD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B86613B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1701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3D4CD99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code guichet :</w:t>
            </w: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84468CC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03752604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0401B01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658CE00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47E3D1A2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  <w:p w14:paraId="09EE029B" w14:textId="77777777" w:rsidR="00F44B6B" w:rsidRPr="00931485" w:rsidRDefault="00F44B6B">
            <w:pPr>
              <w:snapToGrid w:val="0"/>
              <w:rPr>
                <w:rFonts w:ascii="Marianne" w:hAnsi="Marianne"/>
              </w:rPr>
            </w:pPr>
          </w:p>
        </w:tc>
        <w:tc>
          <w:tcPr>
            <w:tcW w:w="1565" w:type="dxa"/>
            <w:gridSpan w:val="3"/>
            <w:tcBorders>
              <w:left w:val="single" w:sz="4" w:space="0" w:color="000000"/>
            </w:tcBorders>
            <w:shd w:val="clear" w:color="auto" w:fill="auto"/>
          </w:tcPr>
          <w:p w14:paraId="0AE6A41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  <w:r w:rsidRPr="00931485">
              <w:rPr>
                <w:rFonts w:ascii="Marianne" w:eastAsia="Times New Roman" w:hAnsi="Marianne"/>
              </w:rPr>
              <w:t xml:space="preserve">   </w:t>
            </w:r>
          </w:p>
        </w:tc>
        <w:tc>
          <w:tcPr>
            <w:tcW w:w="320" w:type="dxa"/>
            <w:tcBorders>
              <w:right w:val="single" w:sz="8" w:space="0" w:color="000000"/>
            </w:tcBorders>
            <w:shd w:val="clear" w:color="auto" w:fill="auto"/>
          </w:tcPr>
          <w:p w14:paraId="4D32C20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  <w:tr w:rsidR="00F44B6B" w:rsidRPr="00931485" w14:paraId="2422DEAA" w14:textId="77777777" w:rsidTr="0082177A">
        <w:trPr>
          <w:trHeight w:hRule="exact" w:val="60"/>
        </w:trPr>
        <w:tc>
          <w:tcPr>
            <w:tcW w:w="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54D3309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321" w:type="dxa"/>
            <w:gridSpan w:val="12"/>
            <w:tcBorders>
              <w:bottom w:val="single" w:sz="8" w:space="0" w:color="000000"/>
            </w:tcBorders>
            <w:shd w:val="clear" w:color="auto" w:fill="auto"/>
          </w:tcPr>
          <w:p w14:paraId="44FBEFB7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4846" w:type="dxa"/>
            <w:gridSpan w:val="15"/>
            <w:tcBorders>
              <w:bottom w:val="single" w:sz="8" w:space="0" w:color="000000"/>
            </w:tcBorders>
            <w:shd w:val="clear" w:color="auto" w:fill="auto"/>
          </w:tcPr>
          <w:p w14:paraId="102817AD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  <w:tc>
          <w:tcPr>
            <w:tcW w:w="32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20F34E" w14:textId="77777777" w:rsidR="00F44B6B" w:rsidRPr="00931485" w:rsidRDefault="00F44B6B">
            <w:pPr>
              <w:keepNext/>
              <w:keepLines/>
              <w:snapToGrid w:val="0"/>
              <w:rPr>
                <w:rFonts w:ascii="Marianne" w:hAnsi="Marianne"/>
              </w:rPr>
            </w:pPr>
          </w:p>
        </w:tc>
      </w:tr>
    </w:tbl>
    <w:p w14:paraId="68C4E5D0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64B15665" w14:textId="77777777" w:rsidR="00F44B6B" w:rsidRPr="00931485" w:rsidRDefault="00F44B6B">
      <w:pPr>
        <w:spacing w:before="120"/>
        <w:ind w:left="-284"/>
        <w:rPr>
          <w:rFonts w:ascii="Marianne" w:hAnsi="Marianne"/>
          <w:szCs w:val="20"/>
        </w:rPr>
      </w:pPr>
      <w:r w:rsidRPr="00931485">
        <w:rPr>
          <w:rFonts w:ascii="Marianne" w:hAnsi="Marianne"/>
          <w:szCs w:val="20"/>
        </w:rPr>
        <w:t>Toutefois, le maître de l'ouvrage se libérera des sommes dues aux sous-traitants payés directement en faisant porter les montants au crédit des comptes désignés dans les annexes, les actes spéciaux ou leurs avenants.</w:t>
      </w:r>
    </w:p>
    <w:p w14:paraId="024C47DF" w14:textId="77777777" w:rsidR="00F44B6B" w:rsidRPr="00931485" w:rsidRDefault="00F44B6B">
      <w:pPr>
        <w:pStyle w:val="Titre2"/>
        <w:rPr>
          <w:rFonts w:ascii="Marianne" w:hAnsi="Marianne"/>
          <w:szCs w:val="24"/>
        </w:rPr>
      </w:pPr>
      <w:r w:rsidRPr="00931485">
        <w:rPr>
          <w:rFonts w:ascii="Marianne" w:hAnsi="Marianne"/>
        </w:rPr>
        <w:t>4-2. Avance</w:t>
      </w:r>
    </w:p>
    <w:p w14:paraId="436DEE0F" w14:textId="79037F81" w:rsidR="00C4752A" w:rsidRPr="00636502" w:rsidRDefault="00C4752A" w:rsidP="00C4752A">
      <w:pPr>
        <w:numPr>
          <w:ilvl w:val="0"/>
          <w:numId w:val="1"/>
        </w:numPr>
        <w:spacing w:before="120"/>
        <w:rPr>
          <w:rFonts w:ascii="Marianne" w:hAnsi="Marianne"/>
          <w:b/>
          <w:szCs w:val="20"/>
          <w:u w:val="single"/>
        </w:rPr>
      </w:pPr>
      <w:r w:rsidRPr="009A5587">
        <w:rPr>
          <w:rFonts w:ascii="Marianne" w:hAnsi="Marianne"/>
          <w:szCs w:val="20"/>
        </w:rPr>
        <w:t>Pour les lots dont le montant hors TVA du marché est supérieur à 50 000 €, une avance est accordée au titulaire, chaque cotraitant doit préciser ci-après s'il souhaite la percevoir</w:t>
      </w:r>
      <w:r w:rsidR="00813872">
        <w:rPr>
          <w:rFonts w:ascii="Marianne" w:hAnsi="Marianne"/>
          <w:szCs w:val="20"/>
        </w:rPr>
        <w:t>.</w:t>
      </w:r>
    </w:p>
    <w:p w14:paraId="7E9774D5" w14:textId="77777777" w:rsidR="00584A20" w:rsidRPr="009A5587" w:rsidRDefault="00584A20" w:rsidP="00584A20">
      <w:pPr>
        <w:spacing w:before="120"/>
        <w:rPr>
          <w:rFonts w:ascii="Marianne" w:hAnsi="Marianne"/>
          <w:b/>
          <w:szCs w:val="20"/>
          <w:u w:val="single"/>
        </w:rPr>
      </w:pPr>
    </w:p>
    <w:tbl>
      <w:tblPr>
        <w:tblW w:w="94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843"/>
        <w:gridCol w:w="3260"/>
        <w:gridCol w:w="567"/>
        <w:gridCol w:w="3828"/>
      </w:tblGrid>
      <w:tr w:rsidR="00636502" w:rsidRPr="00247DFC" w14:paraId="7BE3E60F" w14:textId="77777777" w:rsidTr="00085ABB">
        <w:trPr>
          <w:trHeight w:val="414"/>
          <w:tblHeader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</w:tcPr>
          <w:p w14:paraId="002F8C9A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N° du cotraitant</w:t>
            </w:r>
          </w:p>
        </w:tc>
        <w:tc>
          <w:tcPr>
            <w:tcW w:w="76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B31ADC3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b/>
                <w:szCs w:val="20"/>
              </w:rPr>
              <w:t>Avance prévue à l'article 5-2 du CCAP</w:t>
            </w:r>
          </w:p>
        </w:tc>
      </w:tr>
      <w:tr w:rsidR="00636502" w:rsidRPr="00D05626" w14:paraId="0BE9972A" w14:textId="77777777" w:rsidTr="00085AB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vAlign w:val="center"/>
          </w:tcPr>
          <w:p w14:paraId="70FDBBF7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1 (mandataire)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120EFEF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7A191BE" w14:textId="77777777" w:rsidR="00636502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  <w:p w14:paraId="0C6111C6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 xml:space="preserve">ou </w:t>
            </w:r>
          </w:p>
          <w:p w14:paraId="02F39434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5893601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636502" w:rsidRPr="00D05626" w14:paraId="68356914" w14:textId="77777777" w:rsidTr="00085ABB">
        <w:trPr>
          <w:trHeight w:val="851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B58E5BA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C71BE47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729D7BFD" w14:textId="77777777" w:rsidR="00636502" w:rsidRDefault="00636502" w:rsidP="00085AB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4"/>
              </w:rPr>
            </w:pPr>
          </w:p>
          <w:p w14:paraId="1EAA7CB8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D7F503A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  <w:tr w:rsidR="00636502" w:rsidRPr="00D05626" w14:paraId="55125249" w14:textId="77777777" w:rsidTr="00085ABB">
        <w:trPr>
          <w:trHeight w:val="851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40D2451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  <w:r w:rsidRPr="00247DFC">
              <w:rPr>
                <w:rFonts w:ascii="Marianne" w:hAnsi="Marianne"/>
                <w:szCs w:val="20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7372186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refuse de la percevoir</w:t>
            </w:r>
          </w:p>
        </w:tc>
        <w:tc>
          <w:tcPr>
            <w:tcW w:w="56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</w:tcPr>
          <w:p w14:paraId="490DF350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eastAsia="Wingdings" w:hAnsi="Marianne" w:cs="Wingdings"/>
                <w:sz w:val="16"/>
                <w:szCs w:val="16"/>
              </w:rPr>
            </w:pPr>
          </w:p>
          <w:p w14:paraId="373C118A" w14:textId="77777777" w:rsidR="00636502" w:rsidRPr="00247DFC" w:rsidRDefault="00636502" w:rsidP="00085ABB">
            <w:pPr>
              <w:keepNext/>
              <w:snapToGrid w:val="0"/>
              <w:jc w:val="center"/>
              <w:rPr>
                <w:rFonts w:ascii="Wingdings" w:eastAsia="Wingdings" w:hAnsi="Wingdings" w:cs="Wingdings"/>
                <w:sz w:val="22"/>
                <w:szCs w:val="22"/>
              </w:rPr>
            </w:pPr>
            <w:r w:rsidRPr="00247DFC">
              <w:rPr>
                <w:rFonts w:ascii="Marianne" w:eastAsia="Wingdings" w:hAnsi="Marianne" w:cs="Wingdings"/>
                <w:b/>
                <w:bCs/>
                <w:sz w:val="22"/>
                <w:szCs w:val="22"/>
              </w:rPr>
              <w:t>ou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79ADEE" w14:textId="77777777" w:rsidR="00636502" w:rsidRPr="00D05626" w:rsidRDefault="00636502" w:rsidP="00085ABB">
            <w:pPr>
              <w:keepNext/>
              <w:snapToGrid w:val="0"/>
              <w:jc w:val="center"/>
              <w:rPr>
                <w:rFonts w:ascii="Marianne" w:hAnsi="Marianne"/>
                <w:sz w:val="24"/>
              </w:rPr>
            </w:pPr>
            <w:r w:rsidRPr="00D05626">
              <w:rPr>
                <w:rFonts w:ascii="Wingdings" w:eastAsia="Wingdings" w:hAnsi="Wingdings" w:cs="Wingdings"/>
                <w:sz w:val="24"/>
              </w:rPr>
              <w:t></w:t>
            </w:r>
            <w:r w:rsidRPr="00D05626">
              <w:rPr>
                <w:rFonts w:eastAsia="Times New Roman"/>
                <w:sz w:val="24"/>
              </w:rPr>
              <w:t xml:space="preserve"> </w:t>
            </w:r>
            <w:r w:rsidRPr="00247DFC">
              <w:rPr>
                <w:rFonts w:ascii="Marianne" w:hAnsi="Marianne"/>
                <w:szCs w:val="20"/>
              </w:rPr>
              <w:t>ne refuse pas de la percevoir</w:t>
            </w:r>
          </w:p>
        </w:tc>
      </w:tr>
    </w:tbl>
    <w:p w14:paraId="37612C12" w14:textId="77777777" w:rsidR="00F44B6B" w:rsidRPr="00931485" w:rsidRDefault="00F44B6B">
      <w:pPr>
        <w:spacing w:before="120"/>
        <w:ind w:left="-284"/>
        <w:rPr>
          <w:rFonts w:ascii="Marianne" w:hAnsi="Marianne"/>
        </w:rPr>
      </w:pPr>
    </w:p>
    <w:p w14:paraId="25E472CD" w14:textId="77777777" w:rsidR="00F44B6B" w:rsidRPr="00931485" w:rsidRDefault="00F44B6B">
      <w:pPr>
        <w:pStyle w:val="Titre1"/>
        <w:widowControl w:val="0"/>
        <w:spacing w:before="240"/>
        <w:ind w:hanging="284"/>
        <w:rPr>
          <w:rFonts w:ascii="Marianne" w:eastAsia="Calibri" w:hAnsi="Marianne" w:cs="Arial"/>
        </w:rPr>
      </w:pPr>
      <w:r w:rsidRPr="00931485">
        <w:rPr>
          <w:rFonts w:ascii="Marianne" w:hAnsi="Marianne"/>
        </w:rPr>
        <w:t>ARTICLE 5. ENGAGEMENT CLAUSE D’INSERTION</w:t>
      </w:r>
    </w:p>
    <w:p w14:paraId="4814E828" w14:textId="77777777" w:rsidR="00F44B6B" w:rsidRPr="00931485" w:rsidRDefault="00F44B6B">
      <w:pPr>
        <w:ind w:left="-283"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szCs w:val="20"/>
        </w:rPr>
        <w:t>Le titulaire :</w:t>
      </w:r>
    </w:p>
    <w:p w14:paraId="651B1D85" w14:textId="77777777" w:rsidR="00F44B6B" w:rsidRPr="00931485" w:rsidRDefault="00F44B6B">
      <w:pPr>
        <w:spacing w:after="200"/>
        <w:contextualSpacing/>
        <w:rPr>
          <w:rFonts w:ascii="Marianne" w:eastAsia="Calibri" w:hAnsi="Marianne"/>
          <w:szCs w:val="20"/>
        </w:rPr>
      </w:pPr>
    </w:p>
    <w:p w14:paraId="5C487319" w14:textId="77777777" w:rsidR="00F44B6B" w:rsidRPr="00931485" w:rsidRDefault="00F44B6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DÉCLARE</w:t>
      </w:r>
      <w:r w:rsidRPr="00931485">
        <w:rPr>
          <w:rFonts w:ascii="Marianne" w:eastAsia="Calibri" w:hAnsi="Marianne"/>
          <w:szCs w:val="20"/>
        </w:rPr>
        <w:t xml:space="preserve"> avoir pris connaissance du cahier des clauses administratives particulières et notamment des dispositions relatives à la clause d’insertion sociale obligatoire (article 1</w:t>
      </w:r>
      <w:r w:rsidR="008B3BC5">
        <w:rPr>
          <w:rFonts w:ascii="Marianne" w:eastAsia="Calibri" w:hAnsi="Marianne"/>
          <w:szCs w:val="20"/>
        </w:rPr>
        <w:t>3</w:t>
      </w:r>
      <w:r w:rsidRPr="00931485">
        <w:rPr>
          <w:rFonts w:ascii="Marianne" w:eastAsia="Calibri" w:hAnsi="Marianne"/>
          <w:szCs w:val="20"/>
        </w:rPr>
        <w:t>) en faveur de personnes sans emploi rencontrant des difficultés sociales ou professionnelles particulières ;</w:t>
      </w:r>
    </w:p>
    <w:p w14:paraId="6274629E" w14:textId="77777777" w:rsidR="00F44B6B" w:rsidRPr="00931485" w:rsidRDefault="00F44B6B">
      <w:pPr>
        <w:spacing w:after="200"/>
        <w:ind w:left="426"/>
        <w:contextualSpacing/>
        <w:rPr>
          <w:rFonts w:ascii="Marianne" w:eastAsia="Calibri" w:hAnsi="Marianne"/>
          <w:szCs w:val="20"/>
        </w:rPr>
      </w:pPr>
    </w:p>
    <w:p w14:paraId="25F82DC1" w14:textId="77777777" w:rsidR="00F44B6B" w:rsidRPr="00931485" w:rsidRDefault="00F44B6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S’ENGAGE</w:t>
      </w:r>
      <w:r w:rsidRPr="00931485">
        <w:rPr>
          <w:rFonts w:ascii="Marianne" w:eastAsia="Calibri" w:hAnsi="Marianne"/>
          <w:szCs w:val="20"/>
        </w:rPr>
        <w:t xml:space="preserve"> à prendre contact avec le facilitateur désigné à l’article 1</w:t>
      </w:r>
      <w:r w:rsidR="008B3BC5">
        <w:rPr>
          <w:rFonts w:ascii="Marianne" w:eastAsia="Calibri" w:hAnsi="Marianne"/>
          <w:szCs w:val="20"/>
        </w:rPr>
        <w:t>3</w:t>
      </w:r>
      <w:r w:rsidRPr="00931485">
        <w:rPr>
          <w:rFonts w:ascii="Marianne" w:eastAsia="Calibri" w:hAnsi="Marianne"/>
          <w:szCs w:val="20"/>
        </w:rPr>
        <w:t>-4 du CCAP et ce, dès l’attribution du marché, afin de lui préciser les modalités de mise en œuvre de la clause d’insertion ;</w:t>
      </w:r>
    </w:p>
    <w:p w14:paraId="3CFFFD3C" w14:textId="77777777" w:rsidR="00F44B6B" w:rsidRPr="00931485" w:rsidRDefault="00F44B6B">
      <w:pPr>
        <w:spacing w:after="200"/>
        <w:ind w:left="765"/>
        <w:contextualSpacing/>
        <w:rPr>
          <w:rFonts w:ascii="Marianne" w:eastAsia="Calibri" w:hAnsi="Marianne"/>
          <w:szCs w:val="20"/>
        </w:rPr>
      </w:pPr>
    </w:p>
    <w:p w14:paraId="43A2C282" w14:textId="77777777" w:rsidR="00F44B6B" w:rsidRDefault="00F44B6B">
      <w:pPr>
        <w:numPr>
          <w:ilvl w:val="0"/>
          <w:numId w:val="9"/>
        </w:numPr>
        <w:ind w:left="426"/>
        <w:contextualSpacing/>
        <w:rPr>
          <w:rFonts w:ascii="Marianne" w:eastAsia="Calibri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S’ENGAGE</w:t>
      </w:r>
      <w:r w:rsidRPr="00931485">
        <w:rPr>
          <w:rFonts w:ascii="Marianne" w:eastAsia="Calibri" w:hAnsi="Marianne"/>
          <w:szCs w:val="20"/>
        </w:rPr>
        <w:t xml:space="preserve"> à réaliser, </w:t>
      </w:r>
      <w:r w:rsidRPr="00931485">
        <w:rPr>
          <w:rFonts w:ascii="Marianne" w:eastAsia="Calibri" w:hAnsi="Marianne"/>
          <w:b/>
          <w:i/>
          <w:szCs w:val="20"/>
          <w:u w:val="single"/>
        </w:rPr>
        <w:t>sur la durée du chantier</w:t>
      </w:r>
      <w:r w:rsidRPr="00931485">
        <w:rPr>
          <w:rFonts w:ascii="Marianne" w:eastAsia="Calibri" w:hAnsi="Marianne"/>
          <w:b/>
          <w:i/>
          <w:szCs w:val="20"/>
        </w:rPr>
        <w:t>,</w:t>
      </w:r>
      <w:r w:rsidRPr="00931485">
        <w:rPr>
          <w:rFonts w:ascii="Marianne" w:eastAsia="Calibri" w:hAnsi="Marianne"/>
          <w:szCs w:val="20"/>
        </w:rPr>
        <w:t xml:space="preserve"> l’engagement d’insertion</w:t>
      </w:r>
      <w:r w:rsidRPr="00931485">
        <w:rPr>
          <w:rFonts w:ascii="Marianne" w:eastAsia="Calibri" w:hAnsi="Marianne"/>
          <w:b/>
          <w:i/>
          <w:szCs w:val="20"/>
        </w:rPr>
        <w:t xml:space="preserve"> </w:t>
      </w:r>
      <w:r w:rsidRPr="00931485">
        <w:rPr>
          <w:rFonts w:ascii="Marianne" w:eastAsia="Calibri" w:hAnsi="Marianne"/>
          <w:szCs w:val="20"/>
        </w:rPr>
        <w:t>prévu à l’article 1</w:t>
      </w:r>
      <w:r w:rsidR="008B3BC5">
        <w:rPr>
          <w:rFonts w:ascii="Marianne" w:eastAsia="Calibri" w:hAnsi="Marianne"/>
          <w:szCs w:val="20"/>
        </w:rPr>
        <w:t xml:space="preserve">3 </w:t>
      </w:r>
      <w:r w:rsidRPr="00931485">
        <w:rPr>
          <w:rFonts w:ascii="Marianne" w:eastAsia="Calibri" w:hAnsi="Marianne"/>
          <w:szCs w:val="20"/>
        </w:rPr>
        <w:t>du CCAP, soit au minimum :</w:t>
      </w:r>
    </w:p>
    <w:p w14:paraId="3D19FA36" w14:textId="77777777" w:rsidR="00113066" w:rsidRDefault="00113066" w:rsidP="00113066">
      <w:pPr>
        <w:pStyle w:val="Paragraphedeliste"/>
        <w:rPr>
          <w:rFonts w:ascii="Marianne" w:eastAsia="Calibri" w:hAnsi="Marianne"/>
          <w:szCs w:val="20"/>
        </w:rPr>
      </w:pPr>
    </w:p>
    <w:tbl>
      <w:tblPr>
        <w:tblStyle w:val="Grilledutableau1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6095"/>
        <w:gridCol w:w="2121"/>
      </w:tblGrid>
      <w:tr w:rsidR="008E723F" w:rsidRPr="008E723F" w14:paraId="6FCC2552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4178C2B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b/>
                <w:bCs/>
                <w:kern w:val="0"/>
                <w:szCs w:val="20"/>
              </w:rPr>
            </w:pPr>
            <w:r w:rsidRPr="005A4E6D">
              <w:rPr>
                <w:rFonts w:ascii="Marianne" w:eastAsia="Times New Roman" w:hAnsi="Marianne" w:cs="Arial"/>
                <w:b/>
                <w:bCs/>
                <w:szCs w:val="20"/>
              </w:rPr>
              <w:t>Lot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66931E0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b/>
                <w:bCs/>
                <w:szCs w:val="20"/>
              </w:rPr>
            </w:pPr>
            <w:r w:rsidRPr="005A4E6D">
              <w:rPr>
                <w:rFonts w:ascii="Marianne" w:eastAsia="Times New Roman" w:hAnsi="Marianne" w:cs="Arial"/>
                <w:b/>
                <w:bCs/>
                <w:szCs w:val="20"/>
              </w:rPr>
              <w:t>Intitulé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AB3991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b/>
                <w:bCs/>
                <w:szCs w:val="20"/>
              </w:rPr>
            </w:pPr>
            <w:r w:rsidRPr="005A4E6D">
              <w:rPr>
                <w:rFonts w:ascii="Marianne" w:eastAsia="Times New Roman" w:hAnsi="Marianne" w:cs="Arial"/>
                <w:b/>
                <w:bCs/>
                <w:szCs w:val="20"/>
              </w:rPr>
              <w:t>Nombre d’heures à réaliser</w:t>
            </w:r>
          </w:p>
        </w:tc>
      </w:tr>
      <w:tr w:rsidR="008E723F" w:rsidRPr="008E723F" w14:paraId="57008221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BD18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Lot 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2F066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hAnsi="Marianne" w:cs="Arial"/>
                <w:szCs w:val="20"/>
                <w:lang w:eastAsia="zh-CN"/>
              </w:rPr>
              <w:t>DEMOLITIONS / MACONNERIE / AMENAGEMENTS EXTERIEURES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591D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210</w:t>
            </w:r>
          </w:p>
        </w:tc>
      </w:tr>
      <w:tr w:rsidR="008E723F" w:rsidRPr="008E723F" w14:paraId="2A3F903F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D0899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Lot 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FC2E7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hAnsi="Marianne" w:cs="Arial"/>
                <w:szCs w:val="20"/>
                <w:lang w:eastAsia="zh-CN"/>
              </w:rPr>
              <w:t>MENUISERIES EXTERIEURES / SERRURERIE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F249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140</w:t>
            </w:r>
          </w:p>
        </w:tc>
      </w:tr>
      <w:tr w:rsidR="008E723F" w:rsidRPr="008E723F" w14:paraId="1E9211F4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D7D6D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Lot 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1B5CF" w14:textId="77777777" w:rsidR="008E723F" w:rsidRPr="005A4E6D" w:rsidRDefault="008E723F" w:rsidP="008E723F">
            <w:pPr>
              <w:jc w:val="center"/>
              <w:rPr>
                <w:rFonts w:ascii="Marianne" w:eastAsiaTheme="minorHAnsi" w:hAnsi="Marianne" w:cs="Arial"/>
                <w:szCs w:val="20"/>
                <w:lang w:eastAsia="en-US"/>
              </w:rPr>
            </w:pPr>
            <w:r w:rsidRPr="005A4E6D">
              <w:rPr>
                <w:rFonts w:ascii="Marianne" w:hAnsi="Marianne" w:cs="Arial"/>
                <w:szCs w:val="20"/>
                <w:lang w:eastAsia="zh-CN"/>
              </w:rPr>
              <w:t>ELECTRICITE SSI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9FAA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105</w:t>
            </w:r>
          </w:p>
        </w:tc>
      </w:tr>
      <w:tr w:rsidR="008E723F" w:rsidRPr="008E723F" w14:paraId="395C27BB" w14:textId="77777777" w:rsidTr="00304EC8">
        <w:trPr>
          <w:trHeight w:val="45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78545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Lot 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9AC8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REVETEMENTS DE SOLS ET MURS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EC805" w14:textId="77777777" w:rsidR="008E723F" w:rsidRPr="005A4E6D" w:rsidRDefault="008E723F" w:rsidP="008E723F">
            <w:pPr>
              <w:jc w:val="center"/>
              <w:rPr>
                <w:rFonts w:ascii="Marianne" w:eastAsia="Times New Roman" w:hAnsi="Marianne" w:cs="Arial"/>
                <w:szCs w:val="20"/>
              </w:rPr>
            </w:pPr>
            <w:r w:rsidRPr="005A4E6D">
              <w:rPr>
                <w:rFonts w:ascii="Marianne" w:eastAsia="Times New Roman" w:hAnsi="Marianne" w:cs="Arial"/>
                <w:szCs w:val="20"/>
              </w:rPr>
              <w:t>105</w:t>
            </w:r>
          </w:p>
        </w:tc>
      </w:tr>
    </w:tbl>
    <w:p w14:paraId="6BD1985A" w14:textId="77777777" w:rsidR="00F44B6B" w:rsidRDefault="00F44B6B">
      <w:pPr>
        <w:spacing w:after="200"/>
        <w:ind w:left="426"/>
        <w:contextualSpacing/>
        <w:rPr>
          <w:rFonts w:ascii="Marianne" w:eastAsia="Calibri" w:hAnsi="Marianne"/>
          <w:szCs w:val="20"/>
        </w:rPr>
      </w:pPr>
    </w:p>
    <w:p w14:paraId="3B8A18BB" w14:textId="77777777" w:rsidR="00584A20" w:rsidRPr="00931485" w:rsidRDefault="00584A20">
      <w:pPr>
        <w:spacing w:after="200"/>
        <w:ind w:left="426"/>
        <w:contextualSpacing/>
        <w:rPr>
          <w:rFonts w:ascii="Marianne" w:eastAsia="Calibri" w:hAnsi="Marianne"/>
          <w:szCs w:val="20"/>
        </w:rPr>
      </w:pPr>
    </w:p>
    <w:p w14:paraId="62CEA83C" w14:textId="77777777" w:rsidR="00F44B6B" w:rsidRPr="00931485" w:rsidRDefault="00F44B6B">
      <w:pPr>
        <w:numPr>
          <w:ilvl w:val="0"/>
          <w:numId w:val="9"/>
        </w:numPr>
        <w:ind w:left="426"/>
        <w:contextualSpacing/>
        <w:rPr>
          <w:rFonts w:ascii="Marianne" w:hAnsi="Marianne"/>
          <w:szCs w:val="20"/>
        </w:rPr>
      </w:pPr>
      <w:r w:rsidRPr="00931485">
        <w:rPr>
          <w:rFonts w:ascii="Marianne" w:eastAsia="Calibri" w:hAnsi="Marianne"/>
          <w:b/>
          <w:szCs w:val="20"/>
        </w:rPr>
        <w:t>S’ENGAGE</w:t>
      </w:r>
      <w:r w:rsidRPr="00931485">
        <w:rPr>
          <w:rFonts w:ascii="Marianne" w:eastAsia="Calibri" w:hAnsi="Marianne"/>
          <w:szCs w:val="20"/>
        </w:rPr>
        <w:t xml:space="preserve"> à fournir, à la demande du maître d’ouvrage ou de la facilitatrice de la Maison de l’Emploi, dans le délai qui lui sera imparti, toutes informations utiles à l’appréciation de la réalisation de l’action d’insertion.</w:t>
      </w:r>
    </w:p>
    <w:tbl>
      <w:tblPr>
        <w:tblW w:w="0" w:type="auto"/>
        <w:tblInd w:w="-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0"/>
        <w:gridCol w:w="4000"/>
        <w:gridCol w:w="493"/>
        <w:gridCol w:w="3920"/>
        <w:gridCol w:w="294"/>
        <w:gridCol w:w="913"/>
      </w:tblGrid>
      <w:tr w:rsidR="00F44B6B" w:rsidRPr="00931485" w14:paraId="2ED23BAE" w14:textId="77777777">
        <w:tc>
          <w:tcPr>
            <w:tcW w:w="10180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2D18E33C" w14:textId="77777777" w:rsidR="00F44B6B" w:rsidRPr="00625BBB" w:rsidRDefault="00F44B6B">
            <w:pPr>
              <w:keepNext/>
              <w:pageBreakBefore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Fait en un seul original</w:t>
            </w:r>
          </w:p>
        </w:tc>
      </w:tr>
      <w:tr w:rsidR="00F44B6B" w:rsidRPr="00931485" w14:paraId="5577083B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48559B" w14:textId="77777777" w:rsidR="00F44B6B" w:rsidRPr="00625BBB" w:rsidRDefault="00F44B6B">
            <w:pPr>
              <w:keepNext/>
              <w:snapToGrid w:val="0"/>
              <w:ind w:left="74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A :</w:t>
            </w:r>
          </w:p>
        </w:tc>
        <w:tc>
          <w:tcPr>
            <w:tcW w:w="4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3C08FB8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  <w:p w14:paraId="3FA5D97C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tcBorders>
              <w:left w:val="single" w:sz="4" w:space="0" w:color="000000"/>
            </w:tcBorders>
            <w:shd w:val="clear" w:color="auto" w:fill="auto"/>
          </w:tcPr>
          <w:p w14:paraId="58953E6A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eastAsia="Times New Roman" w:hAnsi="Marianne"/>
                <w:szCs w:val="20"/>
              </w:rPr>
              <w:t xml:space="preserve">  </w:t>
            </w:r>
            <w:r w:rsidRPr="00625BBB">
              <w:rPr>
                <w:rFonts w:ascii="Marianne" w:hAnsi="Marianne"/>
                <w:szCs w:val="20"/>
              </w:rPr>
              <w:t>le :</w:t>
            </w:r>
          </w:p>
        </w:tc>
        <w:tc>
          <w:tcPr>
            <w:tcW w:w="4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70885693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96E3F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399F76F2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5283A616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000" w:type="dxa"/>
            <w:shd w:val="clear" w:color="auto" w:fill="auto"/>
          </w:tcPr>
          <w:p w14:paraId="1F876DFD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493" w:type="dxa"/>
            <w:shd w:val="clear" w:color="auto" w:fill="auto"/>
          </w:tcPr>
          <w:p w14:paraId="29934E24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5127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13297CA5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931485" w14:paraId="47703A7E" w14:textId="77777777">
        <w:tc>
          <w:tcPr>
            <w:tcW w:w="10180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35A2F3D0" w14:textId="77777777" w:rsidR="00F44B6B" w:rsidRPr="00625BBB" w:rsidRDefault="00F44B6B">
            <w:pPr>
              <w:keepNext/>
              <w:snapToGrid w:val="0"/>
              <w:ind w:left="74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 xml:space="preserve">Mention(s) manuscrite(s) "lu et approuvé" signatures des </w:t>
            </w:r>
            <w:r w:rsidRPr="00625BBB">
              <w:rPr>
                <w:rFonts w:ascii="Marianne" w:hAnsi="Marianne"/>
                <w:color w:val="000000"/>
                <w:szCs w:val="20"/>
              </w:rPr>
              <w:t>entreprise</w:t>
            </w:r>
            <w:r w:rsidRPr="00625BBB">
              <w:rPr>
                <w:rFonts w:ascii="Marianne" w:hAnsi="Marianne"/>
                <w:szCs w:val="20"/>
              </w:rPr>
              <w:t>s cotraitantes ou du mandataire dûment habilité :</w:t>
            </w:r>
          </w:p>
        </w:tc>
      </w:tr>
      <w:tr w:rsidR="00F44B6B" w:rsidRPr="00931485" w14:paraId="33105755" w14:textId="77777777">
        <w:tc>
          <w:tcPr>
            <w:tcW w:w="560" w:type="dxa"/>
            <w:tcBorders>
              <w:left w:val="single" w:sz="4" w:space="0" w:color="000000"/>
            </w:tcBorders>
            <w:shd w:val="clear" w:color="auto" w:fill="auto"/>
          </w:tcPr>
          <w:p w14:paraId="3780DC0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8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</w:tcPr>
          <w:p w14:paraId="6584B8E0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  <w:p w14:paraId="2FB5512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9F70E9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F7DDB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101C964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C97CA6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663BEF4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56B94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E0EADC3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42CEAE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3D852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52AEB96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A9CA3F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64B500F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424B500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E49EAB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4BD737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  <w:p w14:paraId="0302D2E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1E60BBE3" w14:textId="77777777" w:rsidR="00F44B6B" w:rsidRPr="00931485" w:rsidRDefault="00F44B6B">
            <w:pPr>
              <w:keepNext/>
              <w:jc w:val="left"/>
              <w:rPr>
                <w:rFonts w:ascii="Marianne" w:hAnsi="Marianne"/>
              </w:rPr>
            </w:pPr>
          </w:p>
        </w:tc>
        <w:tc>
          <w:tcPr>
            <w:tcW w:w="913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014A52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13699499" w14:textId="77777777">
        <w:trPr>
          <w:trHeight w:hRule="exact" w:val="80"/>
        </w:trPr>
        <w:tc>
          <w:tcPr>
            <w:tcW w:w="5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14F31806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000" w:type="dxa"/>
            <w:tcBorders>
              <w:bottom w:val="single" w:sz="8" w:space="0" w:color="000000"/>
            </w:tcBorders>
            <w:shd w:val="clear" w:color="auto" w:fill="auto"/>
          </w:tcPr>
          <w:p w14:paraId="4CED4B83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493" w:type="dxa"/>
            <w:tcBorders>
              <w:bottom w:val="single" w:sz="8" w:space="0" w:color="000000"/>
            </w:tcBorders>
            <w:shd w:val="clear" w:color="auto" w:fill="auto"/>
          </w:tcPr>
          <w:p w14:paraId="4676B64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3920" w:type="dxa"/>
            <w:tcBorders>
              <w:bottom w:val="single" w:sz="8" w:space="0" w:color="000000"/>
            </w:tcBorders>
            <w:shd w:val="clear" w:color="auto" w:fill="auto"/>
          </w:tcPr>
          <w:p w14:paraId="533CC6BF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  <w:tc>
          <w:tcPr>
            <w:tcW w:w="120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16341" w14:textId="77777777" w:rsidR="00F44B6B" w:rsidRPr="00931485" w:rsidRDefault="00F44B6B">
            <w:pPr>
              <w:keepNext/>
              <w:snapToGrid w:val="0"/>
              <w:jc w:val="left"/>
              <w:rPr>
                <w:rFonts w:ascii="Marianne" w:hAnsi="Marianne"/>
              </w:rPr>
            </w:pPr>
          </w:p>
        </w:tc>
      </w:tr>
    </w:tbl>
    <w:p w14:paraId="54767F35" w14:textId="77777777" w:rsidR="00F44B6B" w:rsidRPr="00931485" w:rsidRDefault="00F44B6B">
      <w:pPr>
        <w:jc w:val="left"/>
        <w:rPr>
          <w:rFonts w:ascii="Marianne" w:hAnsi="Marianne"/>
        </w:rPr>
      </w:pPr>
    </w:p>
    <w:tbl>
      <w:tblPr>
        <w:tblW w:w="10273" w:type="dxa"/>
        <w:tblInd w:w="-20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40"/>
        <w:gridCol w:w="5633"/>
      </w:tblGrid>
      <w:tr w:rsidR="00F44B6B" w:rsidRPr="00931485" w14:paraId="1695547F" w14:textId="77777777" w:rsidTr="005F56E1">
        <w:trPr>
          <w:trHeight w:val="310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</w:tcPr>
          <w:p w14:paraId="60FAF4F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  <w:b/>
              </w:rPr>
              <w:t>Acceptation de l'offre</w:t>
            </w:r>
          </w:p>
        </w:tc>
      </w:tr>
      <w:tr w:rsidR="00F44B6B" w:rsidRPr="00931485" w14:paraId="6C5B2F8F" w14:textId="77777777" w:rsidTr="005F56E1">
        <w:trPr>
          <w:trHeight w:hRule="exact" w:val="551"/>
        </w:trPr>
        <w:tc>
          <w:tcPr>
            <w:tcW w:w="10273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79D743A8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Est acceptée la présente offre pour valoir Acte d'Engagement</w:t>
            </w:r>
          </w:p>
          <w:p w14:paraId="524B74B9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33C9BE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5D940C9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3B4D6C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BA1424D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47956EC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0E085223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43B73E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70D9BE01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</w:tc>
      </w:tr>
      <w:tr w:rsidR="00F44B6B" w:rsidRPr="00931485" w14:paraId="287F344F" w14:textId="77777777" w:rsidTr="005F56E1">
        <w:trPr>
          <w:trHeight w:val="640"/>
        </w:trPr>
        <w:tc>
          <w:tcPr>
            <w:tcW w:w="10273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14:paraId="013C8341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0984034C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Le Représentant du Pouvoir Adjudicateur</w:t>
            </w:r>
          </w:p>
        </w:tc>
      </w:tr>
      <w:tr w:rsidR="00F44B6B" w:rsidRPr="00931485" w14:paraId="59771182" w14:textId="77777777" w:rsidTr="005F56E1">
        <w:tblPrEx>
          <w:tblCellMar>
            <w:left w:w="70" w:type="dxa"/>
            <w:right w:w="70" w:type="dxa"/>
          </w:tblCellMar>
        </w:tblPrEx>
        <w:trPr>
          <w:trHeight w:val="1686"/>
        </w:trPr>
        <w:tc>
          <w:tcPr>
            <w:tcW w:w="464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14:paraId="3306746F" w14:textId="77777777" w:rsidR="00F44B6B" w:rsidRPr="00931485" w:rsidRDefault="00F44B6B">
            <w:pPr>
              <w:keepNext/>
              <w:keepLines/>
              <w:snapToGrid w:val="0"/>
              <w:jc w:val="center"/>
              <w:rPr>
                <w:rFonts w:ascii="Marianne" w:hAnsi="Marianne"/>
              </w:rPr>
            </w:pPr>
          </w:p>
          <w:p w14:paraId="19AD8B39" w14:textId="77777777" w:rsidR="00F44B6B" w:rsidRPr="00931485" w:rsidRDefault="00F44B6B" w:rsidP="0082177A">
            <w:pPr>
              <w:keepNext/>
              <w:keepLines/>
              <w:snapToGrid w:val="0"/>
              <w:ind w:left="3329"/>
              <w:jc w:val="center"/>
              <w:rPr>
                <w:rFonts w:ascii="Marianne" w:hAnsi="Marianne"/>
              </w:rPr>
            </w:pPr>
            <w:r w:rsidRPr="00931485">
              <w:rPr>
                <w:rFonts w:ascii="Marianne" w:hAnsi="Marianne"/>
              </w:rPr>
              <w:t>A N</w:t>
            </w:r>
            <w:r w:rsidR="0082177A" w:rsidRPr="00931485">
              <w:rPr>
                <w:rFonts w:ascii="Marianne" w:hAnsi="Marianne"/>
              </w:rPr>
              <w:t>ancy le</w:t>
            </w:r>
          </w:p>
        </w:tc>
        <w:tc>
          <w:tcPr>
            <w:tcW w:w="56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2D114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9DBB36A" w14:textId="77777777" w:rsidR="00F44B6B" w:rsidRPr="00931485" w:rsidRDefault="00F44B6B">
            <w:pPr>
              <w:keepNext/>
              <w:keepLines/>
              <w:snapToGrid w:val="0"/>
              <w:jc w:val="left"/>
              <w:rPr>
                <w:rFonts w:ascii="Marianne" w:hAnsi="Marianne"/>
              </w:rPr>
            </w:pPr>
          </w:p>
          <w:p w14:paraId="1C7E9BC0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4029D35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1F9E078A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  <w:p w14:paraId="0C94013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4FF6AC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5B03F4A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578E269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992989C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7F550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920B7D8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739CC4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F5DE44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500C6691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06C7A79D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475EAD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2ABEBB15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21BD5F7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30EC4D8E" w14:textId="77777777" w:rsidR="00F44B6B" w:rsidRPr="00931485" w:rsidRDefault="00F44B6B">
            <w:pPr>
              <w:jc w:val="left"/>
              <w:rPr>
                <w:rFonts w:ascii="Marianne" w:hAnsi="Marianne"/>
              </w:rPr>
            </w:pPr>
          </w:p>
          <w:p w14:paraId="74681EEB" w14:textId="77777777" w:rsidR="00F44B6B" w:rsidRPr="00931485" w:rsidRDefault="00F44B6B">
            <w:pPr>
              <w:keepNext/>
              <w:keepLines/>
              <w:jc w:val="left"/>
              <w:rPr>
                <w:rFonts w:ascii="Marianne" w:hAnsi="Marianne"/>
              </w:rPr>
            </w:pPr>
          </w:p>
        </w:tc>
      </w:tr>
    </w:tbl>
    <w:p w14:paraId="47E7970C" w14:textId="77777777" w:rsidR="0082177A" w:rsidRPr="00931485" w:rsidRDefault="0082177A">
      <w:pPr>
        <w:rPr>
          <w:rFonts w:ascii="Marianne" w:hAnsi="Marianne"/>
          <w:sz w:val="28"/>
          <w:szCs w:val="28"/>
        </w:rPr>
      </w:pPr>
    </w:p>
    <w:p w14:paraId="1A9A73A4" w14:textId="77777777" w:rsidR="00F44B6B" w:rsidRPr="00625BBB" w:rsidRDefault="0082177A" w:rsidP="005F56E1">
      <w:pPr>
        <w:rPr>
          <w:rFonts w:ascii="Marianne" w:hAnsi="Marianne"/>
          <w:b/>
          <w:sz w:val="24"/>
          <w:u w:val="single"/>
        </w:rPr>
      </w:pPr>
      <w:r w:rsidRPr="00931485">
        <w:rPr>
          <w:rFonts w:ascii="Marianne" w:hAnsi="Marianne"/>
          <w:sz w:val="28"/>
          <w:szCs w:val="28"/>
        </w:rPr>
        <w:br w:type="page"/>
      </w:r>
      <w:r w:rsidR="00F44B6B" w:rsidRPr="00625BBB">
        <w:rPr>
          <w:rFonts w:ascii="Marianne" w:hAnsi="Marianne"/>
          <w:b/>
          <w:sz w:val="32"/>
          <w:szCs w:val="32"/>
        </w:rPr>
        <w:t xml:space="preserve">ANNEXE N° 1 </w:t>
      </w:r>
      <w:r w:rsidR="00F44B6B" w:rsidRPr="00931485">
        <w:rPr>
          <w:rFonts w:ascii="Marianne" w:hAnsi="Marianne"/>
          <w:b/>
          <w:sz w:val="28"/>
        </w:rPr>
        <w:t xml:space="preserve">Répartition de la rémunération </w:t>
      </w:r>
      <w:r w:rsidR="005F56E1">
        <w:rPr>
          <w:rFonts w:ascii="Marianne" w:hAnsi="Marianne"/>
          <w:b/>
          <w:sz w:val="28"/>
        </w:rPr>
        <w:t>par cotraitant</w:t>
      </w:r>
    </w:p>
    <w:p w14:paraId="32530A9C" w14:textId="77777777" w:rsidR="00F44B6B" w:rsidRDefault="00F44B6B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36CAC6B5" w14:textId="77777777" w:rsidR="005F56E1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p w14:paraId="1C35E4E6" w14:textId="77777777" w:rsidR="005F56E1" w:rsidRPr="00931485" w:rsidRDefault="005F56E1">
      <w:pPr>
        <w:spacing w:before="120"/>
        <w:ind w:left="-284"/>
        <w:rPr>
          <w:rFonts w:ascii="Marianne" w:hAnsi="Marianne"/>
          <w:b/>
          <w:sz w:val="24"/>
          <w:u w:val="single"/>
        </w:rPr>
      </w:pPr>
    </w:p>
    <w:tbl>
      <w:tblPr>
        <w:tblW w:w="9654" w:type="dxa"/>
        <w:tblInd w:w="5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53"/>
        <w:gridCol w:w="13"/>
        <w:gridCol w:w="707"/>
        <w:gridCol w:w="7"/>
        <w:gridCol w:w="833"/>
        <w:gridCol w:w="12"/>
        <w:gridCol w:w="509"/>
        <w:gridCol w:w="2126"/>
        <w:gridCol w:w="1843"/>
        <w:gridCol w:w="2551"/>
      </w:tblGrid>
      <w:tr w:rsidR="00F44B6B" w:rsidRPr="00625BBB" w14:paraId="629FC3A4" w14:textId="77777777" w:rsidTr="0082177A">
        <w:trPr>
          <w:tblHeader/>
        </w:trPr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9B088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b/>
                <w:szCs w:val="20"/>
              </w:rPr>
            </w:pPr>
          </w:p>
          <w:p w14:paraId="08A3B728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Travaux</w:t>
            </w:r>
          </w:p>
          <w:p w14:paraId="0BB63A46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8E64081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445941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C4F2087" w14:textId="77777777" w:rsidR="00F44B6B" w:rsidRPr="00625BBB" w:rsidRDefault="00F44B6B">
            <w:pPr>
              <w:snapToGrid w:val="0"/>
              <w:jc w:val="center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Montant TVA incluse</w:t>
            </w:r>
          </w:p>
        </w:tc>
      </w:tr>
      <w:tr w:rsidR="00F44B6B" w:rsidRPr="00625BBB" w14:paraId="58C530BE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26215A4C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b/>
                <w:szCs w:val="20"/>
              </w:rPr>
            </w:pPr>
          </w:p>
          <w:p w14:paraId="6891E8C7" w14:textId="77777777" w:rsidR="00F44B6B" w:rsidRPr="00625BBB" w:rsidRDefault="00F44B6B">
            <w:pPr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Cotraitant 1 (mandataire)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9C0BF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3A4E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9DEC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0896F62" w14:textId="77777777" w:rsidTr="0082177A">
        <w:trPr>
          <w:tblHeader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FEBD3F3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52ECC79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F670477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E23202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495204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18033E4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4F78C33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6E51EB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ED94718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0C11361" w14:textId="77777777" w:rsidTr="0082177A">
        <w:trPr>
          <w:tblHeader/>
        </w:trPr>
        <w:tc>
          <w:tcPr>
            <w:tcW w:w="3134" w:type="dxa"/>
            <w:gridSpan w:val="7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82F29E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A28685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F5E1B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9F7B8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D03625E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A11394B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2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CFCFE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7D311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92092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FA7BFD6" w14:textId="77777777" w:rsidTr="0082177A"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5E1AE7B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14" w:type="dxa"/>
            <w:gridSpan w:val="2"/>
            <w:shd w:val="clear" w:color="auto" w:fill="auto"/>
            <w:vAlign w:val="center"/>
          </w:tcPr>
          <w:p w14:paraId="3DEF61C0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385DE04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09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1A2FC12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4AD165B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3F3F76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0AE22F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3810805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81D85ED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8EE27DC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017731D0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54BEAD76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32116AD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13CEA1C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022F9CB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37C0E24" w14:textId="77777777" w:rsidR="00F44B6B" w:rsidRPr="00625BBB" w:rsidRDefault="00F44B6B">
            <w:pPr>
              <w:keepNext/>
              <w:snapToGrid w:val="0"/>
              <w:spacing w:after="60"/>
              <w:ind w:left="11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 xml:space="preserve">Cotraitant 3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377896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9CF7C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99C58" w14:textId="77777777" w:rsidR="00F44B6B" w:rsidRPr="00625BBB" w:rsidRDefault="00F44B6B">
            <w:pPr>
              <w:snapToGrid w:val="0"/>
              <w:spacing w:after="6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728E7E9B" w14:textId="77777777" w:rsidTr="0082177A">
        <w:tc>
          <w:tcPr>
            <w:tcW w:w="105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9BA331" w14:textId="77777777" w:rsidR="00F44B6B" w:rsidRPr="00625BBB" w:rsidRDefault="00F44B6B">
            <w:pPr>
              <w:keepNext/>
              <w:snapToGrid w:val="0"/>
              <w:rPr>
                <w:rFonts w:ascii="Marianne" w:hAnsi="Marianne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14:paraId="28D08E08" w14:textId="77777777" w:rsidR="00F44B6B" w:rsidRPr="00625BBB" w:rsidRDefault="00F44B6B">
            <w:pPr>
              <w:snapToGrid w:val="0"/>
              <w:ind w:left="-71"/>
              <w:jc w:val="righ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TVA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E5A3CB" w14:textId="77777777" w:rsidR="00F44B6B" w:rsidRPr="00625BBB" w:rsidRDefault="00F44B6B">
            <w:pPr>
              <w:snapToGrid w:val="0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20 %</w:t>
            </w:r>
          </w:p>
        </w:tc>
        <w:tc>
          <w:tcPr>
            <w:tcW w:w="521" w:type="dxa"/>
            <w:gridSpan w:val="2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C9893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szCs w:val="20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A3224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668043E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0F77ACBF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D2AD65A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F6E3906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14A851F9" w14:textId="77777777" w:rsidTr="0082177A">
        <w:tc>
          <w:tcPr>
            <w:tcW w:w="3134" w:type="dxa"/>
            <w:gridSpan w:val="7"/>
            <w:tcBorders>
              <w:left w:val="single" w:sz="4" w:space="0" w:color="000000"/>
            </w:tcBorders>
            <w:shd w:val="clear" w:color="auto" w:fill="auto"/>
          </w:tcPr>
          <w:p w14:paraId="5F9C0202" w14:textId="77777777" w:rsidR="00F44B6B" w:rsidRPr="00625BBB" w:rsidRDefault="00F44B6B">
            <w:pPr>
              <w:keepNext/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</w:tcPr>
          <w:p w14:paraId="7F05F0BF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000000"/>
            </w:tcBorders>
            <w:shd w:val="clear" w:color="auto" w:fill="auto"/>
          </w:tcPr>
          <w:p w14:paraId="21F1D06A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4D54441" w14:textId="77777777" w:rsidR="00F44B6B" w:rsidRPr="00625BBB" w:rsidRDefault="00F44B6B">
            <w:pPr>
              <w:keepNext/>
              <w:snapToGrid w:val="0"/>
              <w:jc w:val="center"/>
              <w:rPr>
                <w:rFonts w:ascii="Marianne" w:hAnsi="Marianne"/>
                <w:szCs w:val="20"/>
              </w:rPr>
            </w:pPr>
          </w:p>
        </w:tc>
      </w:tr>
      <w:tr w:rsidR="00F44B6B" w:rsidRPr="00625BBB" w14:paraId="27EAA1F6" w14:textId="77777777" w:rsidTr="0082177A">
        <w:tc>
          <w:tcPr>
            <w:tcW w:w="31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D8790" w14:textId="77777777" w:rsidR="00F44B6B" w:rsidRPr="00625BBB" w:rsidRDefault="00F44B6B">
            <w:pPr>
              <w:snapToGrid w:val="0"/>
              <w:ind w:left="142"/>
              <w:jc w:val="left"/>
              <w:rPr>
                <w:rFonts w:ascii="Marianne" w:hAnsi="Marianne"/>
                <w:szCs w:val="20"/>
              </w:rPr>
            </w:pPr>
            <w:r w:rsidRPr="00625BBB">
              <w:rPr>
                <w:rFonts w:ascii="Marianne" w:hAnsi="Marianne"/>
                <w:b/>
                <w:szCs w:val="20"/>
              </w:rPr>
              <w:t>Total du marché</w:t>
            </w:r>
            <w:r w:rsidRPr="00625BBB">
              <w:rPr>
                <w:rFonts w:ascii="Marianne" w:hAnsi="Marianne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7266B7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7F49681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b/>
                <w:szCs w:val="20"/>
              </w:rPr>
            </w:pPr>
          </w:p>
          <w:p w14:paraId="7D3EC580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C2BBC67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4E7B3D3" w14:textId="77777777" w:rsidR="00F44B6B" w:rsidRPr="00625BBB" w:rsidRDefault="00F44B6B">
            <w:pPr>
              <w:snapToGrid w:val="0"/>
              <w:jc w:val="left"/>
              <w:rPr>
                <w:rFonts w:ascii="Marianne" w:hAnsi="Marianne"/>
                <w:szCs w:val="20"/>
              </w:rPr>
            </w:pPr>
          </w:p>
        </w:tc>
      </w:tr>
    </w:tbl>
    <w:p w14:paraId="6F541AF4" w14:textId="77777777" w:rsidR="00F44B6B" w:rsidRDefault="00F44B6B">
      <w:pPr>
        <w:pStyle w:val="Corpsdetexte"/>
        <w:suppressAutoHyphens w:val="0"/>
        <w:spacing w:after="176"/>
        <w:ind w:left="-284"/>
        <w:jc w:val="center"/>
      </w:pPr>
    </w:p>
    <w:sectPr w:rsidR="00F44B6B" w:rsidSect="005F5C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87" w:right="1134" w:bottom="709" w:left="1418" w:header="284" w:footer="44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AA2A2" w14:textId="77777777" w:rsidR="00E2374D" w:rsidRDefault="00E2374D">
      <w:r>
        <w:separator/>
      </w:r>
    </w:p>
  </w:endnote>
  <w:endnote w:type="continuationSeparator" w:id="0">
    <w:p w14:paraId="5D641E97" w14:textId="77777777" w:rsidR="00E2374D" w:rsidRDefault="00E2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2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2D87" w14:textId="77777777" w:rsidR="00F44B6B" w:rsidRDefault="00F44B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94BE0" w14:textId="77777777" w:rsidR="00F44B6B" w:rsidRDefault="00F44B6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617B" w14:textId="77777777" w:rsidR="00F44B6B" w:rsidRDefault="00F44B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5B72E0" w14:textId="77777777" w:rsidR="00E2374D" w:rsidRDefault="00E2374D">
      <w:r>
        <w:separator/>
      </w:r>
    </w:p>
  </w:footnote>
  <w:footnote w:type="continuationSeparator" w:id="0">
    <w:p w14:paraId="767EDA76" w14:textId="77777777" w:rsidR="00E2374D" w:rsidRDefault="00E2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06A2" w14:textId="77777777" w:rsidR="00F44B6B" w:rsidRDefault="00F44B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354"/>
    </w:tblGrid>
    <w:tr w:rsidR="00F44B6B" w14:paraId="5BC41EF0" w14:textId="77777777">
      <w:trPr>
        <w:trHeight w:val="131"/>
      </w:trPr>
      <w:tc>
        <w:tcPr>
          <w:tcW w:w="9354" w:type="dxa"/>
          <w:shd w:val="clear" w:color="auto" w:fill="auto"/>
        </w:tcPr>
        <w:p w14:paraId="2CE5CE29" w14:textId="77777777" w:rsidR="00F44B6B" w:rsidRDefault="00F44B6B">
          <w:pPr>
            <w:snapToGrid w:val="0"/>
            <w:rPr>
              <w:sz w:val="6"/>
              <w:szCs w:val="6"/>
            </w:rPr>
          </w:pPr>
        </w:p>
        <w:p w14:paraId="0722C3F4" w14:textId="77777777" w:rsidR="00F44B6B" w:rsidRDefault="00F44B6B">
          <w:pPr>
            <w:pStyle w:val="En-tte"/>
            <w:snapToGrid w:val="0"/>
            <w:jc w:val="right"/>
          </w:pPr>
        </w:p>
      </w:tc>
    </w:tr>
  </w:tbl>
  <w:p w14:paraId="0DE3B8FA" w14:textId="77777777" w:rsidR="00F44B6B" w:rsidRPr="005F5C88" w:rsidRDefault="00F44B6B">
    <w:pPr>
      <w:pStyle w:val="En-tte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06C26" w14:textId="77777777" w:rsidR="00F44B6B" w:rsidRDefault="00F44B6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pStyle w:val="Titre10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/>
        <w:strike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kern w:val="1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4A015209"/>
    <w:multiLevelType w:val="hybridMultilevel"/>
    <w:tmpl w:val="F18E5F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726DC"/>
    <w:multiLevelType w:val="hybridMultilevel"/>
    <w:tmpl w:val="7F50B012"/>
    <w:lvl w:ilvl="0" w:tplc="C6B8FD14">
      <w:numFmt w:val="bullet"/>
      <w:lvlText w:val="-"/>
      <w:lvlJc w:val="left"/>
      <w:pPr>
        <w:ind w:left="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70C24AF"/>
    <w:multiLevelType w:val="multilevel"/>
    <w:tmpl w:val="087E42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C3E5C84"/>
    <w:multiLevelType w:val="hybridMultilevel"/>
    <w:tmpl w:val="DFB6FA7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13039569">
    <w:abstractNumId w:val="0"/>
  </w:num>
  <w:num w:numId="2" w16cid:durableId="2020497708">
    <w:abstractNumId w:val="1"/>
  </w:num>
  <w:num w:numId="3" w16cid:durableId="816529579">
    <w:abstractNumId w:val="2"/>
  </w:num>
  <w:num w:numId="4" w16cid:durableId="1908681604">
    <w:abstractNumId w:val="3"/>
  </w:num>
  <w:num w:numId="5" w16cid:durableId="1519003561">
    <w:abstractNumId w:val="4"/>
  </w:num>
  <w:num w:numId="6" w16cid:durableId="913049622">
    <w:abstractNumId w:val="5"/>
  </w:num>
  <w:num w:numId="7" w16cid:durableId="453914732">
    <w:abstractNumId w:val="6"/>
  </w:num>
  <w:num w:numId="8" w16cid:durableId="2109809212">
    <w:abstractNumId w:val="7"/>
  </w:num>
  <w:num w:numId="9" w16cid:durableId="962228488">
    <w:abstractNumId w:val="8"/>
  </w:num>
  <w:num w:numId="10" w16cid:durableId="1590045421">
    <w:abstractNumId w:val="9"/>
  </w:num>
  <w:num w:numId="11" w16cid:durableId="1734889812">
    <w:abstractNumId w:val="10"/>
  </w:num>
  <w:num w:numId="12" w16cid:durableId="1728870834">
    <w:abstractNumId w:val="11"/>
  </w:num>
  <w:num w:numId="13" w16cid:durableId="385566576">
    <w:abstractNumId w:val="12"/>
  </w:num>
  <w:num w:numId="14" w16cid:durableId="149102128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A1"/>
    <w:rsid w:val="000D6E26"/>
    <w:rsid w:val="00113066"/>
    <w:rsid w:val="00150317"/>
    <w:rsid w:val="001547B7"/>
    <w:rsid w:val="00187B1B"/>
    <w:rsid w:val="00193992"/>
    <w:rsid w:val="001C03D5"/>
    <w:rsid w:val="001C2363"/>
    <w:rsid w:val="001D2FCB"/>
    <w:rsid w:val="001D63DB"/>
    <w:rsid w:val="002139D8"/>
    <w:rsid w:val="00230FDC"/>
    <w:rsid w:val="00247DFC"/>
    <w:rsid w:val="002502BD"/>
    <w:rsid w:val="002553A4"/>
    <w:rsid w:val="002662BA"/>
    <w:rsid w:val="00271C72"/>
    <w:rsid w:val="00303F9C"/>
    <w:rsid w:val="003143BC"/>
    <w:rsid w:val="003406BA"/>
    <w:rsid w:val="00370B45"/>
    <w:rsid w:val="0037424C"/>
    <w:rsid w:val="0037628E"/>
    <w:rsid w:val="003A2B7D"/>
    <w:rsid w:val="003A2F53"/>
    <w:rsid w:val="003E2736"/>
    <w:rsid w:val="003F4EAA"/>
    <w:rsid w:val="00462AC2"/>
    <w:rsid w:val="00484FE6"/>
    <w:rsid w:val="004A07BC"/>
    <w:rsid w:val="004C627E"/>
    <w:rsid w:val="004D7EB8"/>
    <w:rsid w:val="004F26FA"/>
    <w:rsid w:val="00584A20"/>
    <w:rsid w:val="005A4E6D"/>
    <w:rsid w:val="005B4A4B"/>
    <w:rsid w:val="005F56E1"/>
    <w:rsid w:val="005F5C88"/>
    <w:rsid w:val="006206EE"/>
    <w:rsid w:val="00625BBB"/>
    <w:rsid w:val="00636502"/>
    <w:rsid w:val="00670EE8"/>
    <w:rsid w:val="006B1791"/>
    <w:rsid w:val="006D668F"/>
    <w:rsid w:val="00706886"/>
    <w:rsid w:val="007074A1"/>
    <w:rsid w:val="00715A15"/>
    <w:rsid w:val="007463F9"/>
    <w:rsid w:val="00790890"/>
    <w:rsid w:val="007939C3"/>
    <w:rsid w:val="007B016F"/>
    <w:rsid w:val="007E3426"/>
    <w:rsid w:val="00813872"/>
    <w:rsid w:val="0082177A"/>
    <w:rsid w:val="00825582"/>
    <w:rsid w:val="008579E3"/>
    <w:rsid w:val="00896EBD"/>
    <w:rsid w:val="008B3BC5"/>
    <w:rsid w:val="008C738A"/>
    <w:rsid w:val="008E2907"/>
    <w:rsid w:val="008E5C95"/>
    <w:rsid w:val="008E723F"/>
    <w:rsid w:val="008F420E"/>
    <w:rsid w:val="009118F8"/>
    <w:rsid w:val="00931485"/>
    <w:rsid w:val="009A04AE"/>
    <w:rsid w:val="009B64B8"/>
    <w:rsid w:val="009F3A4A"/>
    <w:rsid w:val="00A1584B"/>
    <w:rsid w:val="00A22AF5"/>
    <w:rsid w:val="00A32AFB"/>
    <w:rsid w:val="00A41218"/>
    <w:rsid w:val="00A41BB4"/>
    <w:rsid w:val="00A443EC"/>
    <w:rsid w:val="00A56EDA"/>
    <w:rsid w:val="00A626E7"/>
    <w:rsid w:val="00A63E3B"/>
    <w:rsid w:val="00A735CF"/>
    <w:rsid w:val="00AA1677"/>
    <w:rsid w:val="00AA4E81"/>
    <w:rsid w:val="00AA5BA0"/>
    <w:rsid w:val="00AA7384"/>
    <w:rsid w:val="00AF632E"/>
    <w:rsid w:val="00B22864"/>
    <w:rsid w:val="00B61940"/>
    <w:rsid w:val="00BB60FC"/>
    <w:rsid w:val="00BD1A94"/>
    <w:rsid w:val="00BF4F39"/>
    <w:rsid w:val="00C37625"/>
    <w:rsid w:val="00C4752A"/>
    <w:rsid w:val="00C80A21"/>
    <w:rsid w:val="00D12629"/>
    <w:rsid w:val="00D63BD5"/>
    <w:rsid w:val="00D63CBD"/>
    <w:rsid w:val="00E12F94"/>
    <w:rsid w:val="00E2374D"/>
    <w:rsid w:val="00E37A2B"/>
    <w:rsid w:val="00E6465F"/>
    <w:rsid w:val="00E72258"/>
    <w:rsid w:val="00E83310"/>
    <w:rsid w:val="00E83EF2"/>
    <w:rsid w:val="00EC19E5"/>
    <w:rsid w:val="00EF0E75"/>
    <w:rsid w:val="00F06D49"/>
    <w:rsid w:val="00F2374C"/>
    <w:rsid w:val="00F44B6B"/>
    <w:rsid w:val="00FA4FF5"/>
    <w:rsid w:val="00FF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oNotEmbedSmartTags/>
  <w:decimalSymbol w:val=","/>
  <w:listSeparator w:val=";"/>
  <w14:docId w14:val="32C7009E"/>
  <w15:chartTrackingRefBased/>
  <w15:docId w15:val="{F3602C4F-4B2F-4AFF-BB1F-4BFADEEFB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jc w:val="both"/>
    </w:pPr>
    <w:rPr>
      <w:rFonts w:eastAsia="Arial Unicode MS"/>
      <w:kern w:val="1"/>
      <w:szCs w:val="24"/>
    </w:rPr>
  </w:style>
  <w:style w:type="paragraph" w:styleId="Titre1">
    <w:name w:val="heading 1"/>
    <w:basedOn w:val="Normal"/>
    <w:next w:val="Normal"/>
    <w:qFormat/>
    <w:pPr>
      <w:keepNext/>
      <w:widowControl/>
      <w:numPr>
        <w:numId w:val="1"/>
      </w:numPr>
      <w:shd w:val="clear" w:color="auto" w:fill="CCCCCC"/>
      <w:spacing w:before="601" w:after="238"/>
      <w:ind w:left="0" w:hanging="283"/>
      <w:outlineLvl w:val="0"/>
    </w:pPr>
    <w:rPr>
      <w:b/>
      <w:bCs/>
      <w:sz w:val="24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numPr>
        <w:ilvl w:val="1"/>
        <w:numId w:val="1"/>
      </w:numPr>
      <w:spacing w:before="238" w:after="238"/>
      <w:ind w:left="0" w:hanging="283"/>
      <w:outlineLvl w:val="1"/>
    </w:pPr>
    <w:rPr>
      <w:b/>
      <w:bCs/>
      <w:iCs/>
      <w:sz w:val="24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numPr>
        <w:ilvl w:val="2"/>
        <w:numId w:val="1"/>
      </w:numPr>
      <w:spacing w:before="238" w:after="119"/>
      <w:ind w:left="0" w:hanging="283"/>
      <w:outlineLvl w:val="2"/>
    </w:pPr>
    <w:rPr>
      <w:bCs/>
      <w:szCs w:val="28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ind w:left="0" w:firstLine="0"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ind w:left="0" w:firstLine="0"/>
      <w:jc w:val="center"/>
      <w:outlineLvl w:val="7"/>
    </w:pPr>
    <w:rPr>
      <w:rFonts w:ascii="Arial" w:hAnsi="Arial" w:cs="Arial"/>
      <w:b/>
      <w:bCs/>
      <w:sz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 w:firstLine="0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trike/>
      <w:color w:val="00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OpenSymbo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hAnsi="Symbol" w:cs="OpenSymbol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Symbol" w:hAnsi="Symbol" w:cs="Open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Wingdings 2" w:hAnsi="Wingdings 2" w:cs="Wingdings 2"/>
    </w:rPr>
  </w:style>
  <w:style w:type="character" w:customStyle="1" w:styleId="WW8Num6z2">
    <w:name w:val="WW8Num6z2"/>
    <w:rPr>
      <w:rFonts w:ascii="StarSymbol" w:hAnsi="StarSymbol" w:cs="StarSymbol"/>
    </w:rPr>
  </w:style>
  <w:style w:type="character" w:customStyle="1" w:styleId="WW8Num7z0">
    <w:name w:val="WW8Num7z0"/>
    <w:rPr>
      <w:rFonts w:ascii="Wingdings" w:hAnsi="Wingdings" w:cs="Wingdings"/>
    </w:rPr>
  </w:style>
  <w:style w:type="character" w:customStyle="1" w:styleId="WW8Num7z1">
    <w:name w:val="WW8Num7z1"/>
    <w:rPr>
      <w:rFonts w:ascii="Wingdings 2" w:hAnsi="Wingdings 2" w:cs="Wingdings 2"/>
    </w:rPr>
  </w:style>
  <w:style w:type="character" w:customStyle="1" w:styleId="WW8Num7z2">
    <w:name w:val="WW8Num7z2"/>
    <w:rPr>
      <w:rFonts w:ascii="StarSymbol" w:hAnsi="StarSymbol" w:cs="StarSymbol"/>
    </w:rPr>
  </w:style>
  <w:style w:type="character" w:customStyle="1" w:styleId="WW8Num8z0">
    <w:name w:val="WW8Num8z0"/>
    <w:rPr>
      <w:rFonts w:ascii="Wingdings" w:hAnsi="Wingdings" w:cs="Wingdings"/>
    </w:rPr>
  </w:style>
  <w:style w:type="character" w:customStyle="1" w:styleId="WW8Num8z1">
    <w:name w:val="WW8Num8z1"/>
    <w:rPr>
      <w:rFonts w:ascii="Wingdings 2" w:hAnsi="Wingdings 2" w:cs="Wingdings 2"/>
    </w:rPr>
  </w:style>
  <w:style w:type="character" w:customStyle="1" w:styleId="WW8Num8z2">
    <w:name w:val="WW8Num8z2"/>
    <w:rPr>
      <w:rFonts w:ascii="StarSymbol" w:hAnsi="StarSymbol" w:cs="StarSymbol"/>
    </w:rPr>
  </w:style>
  <w:style w:type="character" w:customStyle="1" w:styleId="WW8Num9z0">
    <w:name w:val="WW8Num9z0"/>
    <w:rPr>
      <w:rFonts w:ascii="Symbol" w:eastAsia="Calibri" w:hAnsi="Symbol" w:cs="Symbol"/>
      <w:sz w:val="24"/>
      <w:szCs w:val="24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kern w:val="1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0">
    <w:name w:val="WW8Num12z0"/>
    <w:rPr>
      <w:rFonts w:ascii="Symbol" w:hAnsi="Symbol" w:cs="OpenSymbol"/>
    </w:rPr>
  </w:style>
  <w:style w:type="character" w:customStyle="1" w:styleId="WW8Num12z1">
    <w:name w:val="WW8Num12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11z0">
    <w:name w:val="WW8Num11z0"/>
    <w:rPr>
      <w:rFonts w:ascii="Symbol" w:hAnsi="Symbol" w:cs="OpenSymbol"/>
    </w:rPr>
  </w:style>
  <w:style w:type="character" w:customStyle="1" w:styleId="WW8Num13z0">
    <w:name w:val="WW8Num13z0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OpenSymbol"/>
    </w:rPr>
  </w:style>
  <w:style w:type="character" w:customStyle="1" w:styleId="WW8Num15z0">
    <w:name w:val="WW8Num15z0"/>
    <w:rPr>
      <w:rFonts w:ascii="Wingdings" w:eastAsia="Arial Unicode MS" w:hAnsi="Wingdings" w:cs="Times New Roman"/>
      <w:u w:val="none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Symbol" w:hAnsi="Symbol" w:cs="Symbol"/>
    </w:rPr>
  </w:style>
  <w:style w:type="character" w:customStyle="1" w:styleId="WW8Num17z0">
    <w:name w:val="WW8Num17z0"/>
    <w:rPr>
      <w:rFonts w:ascii="Wingdings" w:eastAsia="Arial Unicode MS" w:hAnsi="Wingdings" w:cs="Times New Roman"/>
      <w:b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Policepardfaut4">
    <w:name w:val="Police par défaut4"/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Bullet20Symbols">
    <w:name w:val="Bullet_20_Symbols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styleId="Numrodepage">
    <w:name w:val="page number"/>
    <w:basedOn w:val="Policepardfaut4"/>
  </w:style>
  <w:style w:type="character" w:customStyle="1" w:styleId="Policepardfaut1">
    <w:name w:val="Police par défaut1"/>
  </w:style>
  <w:style w:type="character" w:styleId="Lienhypertextesuivivisit">
    <w:name w:val="FollowedHyperlink"/>
    <w:rPr>
      <w:color w:val="800000"/>
      <w:u w:val="single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3">
    <w:name w:val="Appel note de bas de p.3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5z1">
    <w:name w:val="WW8Num25z1"/>
    <w:rPr>
      <w:rFonts w:cs="Times New Roman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0z1">
    <w:name w:val="WW8Num20z1"/>
    <w:rPr>
      <w:rFonts w:cs="Times New Roman"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19z0">
    <w:name w:val="WW8Num19z0"/>
    <w:rPr>
      <w:b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Policepardfaut2">
    <w:name w:val="Police par défaut2"/>
  </w:style>
  <w:style w:type="character" w:customStyle="1" w:styleId="Policepardfaut3">
    <w:name w:val="Police par défaut3"/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denotedefin1">
    <w:name w:val="Appel de note de fin1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WW-Caractresdenotedefin1">
    <w:name w:val="WW-Caractères de note de fin1"/>
    <w:rPr>
      <w:vertAlign w:val="superscript"/>
    </w:rPr>
  </w:style>
  <w:style w:type="character" w:customStyle="1" w:styleId="Appeldenote">
    <w:name w:val="Appel de note"/>
    <w:rPr>
      <w:vertAlign w:val="superscript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WW-Caractresdenotedebasdepage">
    <w:name w:val="WW-Caractères de note de bas de page"/>
    <w:rPr>
      <w:rFonts w:cs="Times New Roman"/>
      <w:vertAlign w:val="superscript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paragraph" w:customStyle="1" w:styleId="Titre40">
    <w:name w:val="Titre4"/>
    <w:basedOn w:val="Normal"/>
    <w:next w:val="Corpsdetext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Titre1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  <w:i/>
      <w:iCs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  <w:szCs w:val="20"/>
    </w:r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11335"/>
      </w:tabs>
      <w:ind w:left="283"/>
    </w:pPr>
  </w:style>
  <w:style w:type="paragraph" w:styleId="TM3">
    <w:name w:val="toc 3"/>
    <w:basedOn w:val="Index"/>
    <w:pPr>
      <w:tabs>
        <w:tab w:val="right" w:leader="dot" w:pos="13033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14731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16429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18127"/>
      </w:tabs>
      <w:spacing w:before="170"/>
      <w:ind w:left="1415"/>
    </w:pPr>
  </w:style>
  <w:style w:type="paragraph" w:customStyle="1" w:styleId="Trame">
    <w:name w:val="Trame"/>
    <w:basedOn w:val="Normal"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ind w:left="284" w:right="283"/>
    </w:pPr>
  </w:style>
  <w:style w:type="paragraph" w:customStyle="1" w:styleId="Paragraphe">
    <w:name w:val="Paragraphe"/>
    <w:basedOn w:val="Normal"/>
    <w:pPr>
      <w:spacing w:before="120"/>
    </w:pPr>
  </w:style>
  <w:style w:type="paragraph" w:customStyle="1" w:styleId="Paradouble">
    <w:name w:val="Para_double"/>
    <w:basedOn w:val="Paragraphe"/>
    <w:pPr>
      <w:spacing w:after="240"/>
    </w:pPr>
  </w:style>
  <w:style w:type="paragraph" w:customStyle="1" w:styleId="Parareponse">
    <w:name w:val="Para_reponse"/>
    <w:basedOn w:val="Normal"/>
    <w:pPr>
      <w:spacing w:before="120" w:after="120"/>
    </w:pPr>
  </w:style>
  <w:style w:type="paragraph" w:customStyle="1" w:styleId="Reponse">
    <w:name w:val="Reponse"/>
    <w:basedOn w:val="Normal"/>
    <w:pPr>
      <w:ind w:left="567" w:right="567"/>
    </w:pPr>
  </w:style>
  <w:style w:type="paragraph" w:styleId="Listepuces3">
    <w:name w:val="List Bullet 3"/>
    <w:basedOn w:val="Liste"/>
    <w:pPr>
      <w:ind w:left="1080" w:hanging="360"/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"/>
    <w:pPr>
      <w:widowControl/>
      <w:suppressAutoHyphens w:val="0"/>
      <w:spacing w:before="100" w:after="119"/>
      <w:jc w:val="left"/>
    </w:pPr>
    <w:rPr>
      <w:rFonts w:eastAsia="Times New Roman"/>
      <w:szCs w:val="20"/>
    </w:rPr>
  </w:style>
  <w:style w:type="paragraph" w:styleId="NormalWeb">
    <w:name w:val="Normal (Web)"/>
    <w:basedOn w:val="Normal"/>
    <w:pPr>
      <w:widowControl/>
      <w:suppressAutoHyphens w:val="0"/>
      <w:spacing w:before="100" w:after="119"/>
      <w:jc w:val="left"/>
    </w:pPr>
    <w:rPr>
      <w:rFonts w:eastAsia="Times New Roman"/>
      <w:sz w:val="24"/>
    </w:rPr>
  </w:style>
  <w:style w:type="paragraph" w:customStyle="1" w:styleId="Corpsdetexte21">
    <w:name w:val="Corps de texte 21"/>
    <w:basedOn w:val="Normal"/>
    <w:rPr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Titre10">
    <w:name w:val="Titre 10"/>
    <w:basedOn w:val="Titre40"/>
    <w:next w:val="Corpsdetexte"/>
    <w:pPr>
      <w:numPr>
        <w:numId w:val="2"/>
      </w:numPr>
    </w:pPr>
    <w:rPr>
      <w:b/>
      <w:bCs/>
      <w:sz w:val="21"/>
      <w:szCs w:val="21"/>
    </w:rPr>
  </w:style>
  <w:style w:type="paragraph" w:styleId="Rvision">
    <w:name w:val="Revision"/>
    <w:pPr>
      <w:suppressAutoHyphens/>
    </w:pPr>
    <w:rPr>
      <w:kern w:val="1"/>
      <w:lang w:eastAsia="zh-CN"/>
    </w:rPr>
  </w:style>
  <w:style w:type="paragraph" w:customStyle="1" w:styleId="Retraitcorpsdetexte31">
    <w:name w:val="Retrait corps de texte 31"/>
    <w:basedOn w:val="Normal"/>
    <w:pPr>
      <w:ind w:left="2268"/>
    </w:pPr>
    <w:rPr>
      <w:rFonts w:ascii="Arial" w:hAnsi="Arial" w:cs="Arial"/>
      <w:i/>
      <w:iCs/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Corpsdetexte31">
    <w:name w:val="Corps de texte 31"/>
    <w:basedOn w:val="Normal"/>
    <w:rPr>
      <w:sz w:val="16"/>
      <w:szCs w:val="16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itre">
    <w:name w:val="Title"/>
    <w:basedOn w:val="Titre40"/>
    <w:next w:val="Corpsdetexte"/>
    <w:qFormat/>
    <w:pPr>
      <w:jc w:val="center"/>
    </w:pPr>
    <w:rPr>
      <w:b/>
      <w:bCs/>
      <w:sz w:val="36"/>
      <w:szCs w:val="36"/>
    </w:rPr>
  </w:style>
  <w:style w:type="paragraph" w:styleId="Sous-titre">
    <w:name w:val="Subtitle"/>
    <w:basedOn w:val="Titre40"/>
    <w:next w:val="Corpsdetexte"/>
    <w:qFormat/>
    <w:pPr>
      <w:jc w:val="center"/>
    </w:pPr>
    <w:rPr>
      <w:i/>
      <w:iCs/>
    </w:rPr>
  </w:style>
  <w:style w:type="paragraph" w:customStyle="1" w:styleId="Quotations">
    <w:name w:val="Quotations"/>
    <w:basedOn w:val="Normal"/>
    <w:pPr>
      <w:spacing w:after="283"/>
      <w:ind w:left="567" w:right="567"/>
    </w:pPr>
  </w:style>
  <w:style w:type="paragraph" w:customStyle="1" w:styleId="Contenudecadre">
    <w:name w:val="Contenu de cadre"/>
    <w:basedOn w:val="Normal"/>
  </w:style>
  <w:style w:type="paragraph" w:customStyle="1" w:styleId="Contenuducadre">
    <w:name w:val="Contenu du cadre"/>
    <w:basedOn w:val="Corpsdetexte"/>
  </w:style>
  <w:style w:type="paragraph" w:styleId="Paragraphedeliste">
    <w:name w:val="List Paragraph"/>
    <w:basedOn w:val="Normal"/>
    <w:qFormat/>
    <w:pPr>
      <w:ind w:left="720"/>
    </w:pPr>
  </w:style>
  <w:style w:type="paragraph" w:customStyle="1" w:styleId="Corpsdetexte32">
    <w:name w:val="Corps de texte 32"/>
    <w:basedOn w:val="Normal"/>
    <w:rPr>
      <w:rFonts w:ascii="Arial" w:hAnsi="Arial" w:cs="Arial"/>
    </w:rPr>
  </w:style>
  <w:style w:type="paragraph" w:customStyle="1" w:styleId="Corpsdetexte22">
    <w:name w:val="Corps de texte 22"/>
    <w:basedOn w:val="Normal"/>
    <w:pPr>
      <w:spacing w:before="120" w:after="120"/>
    </w:pPr>
    <w:rPr>
      <w:rFonts w:ascii="Arial" w:hAnsi="Arial" w:cs="Arial"/>
      <w:b/>
      <w:bCs/>
      <w:sz w:val="24"/>
    </w:rPr>
  </w:style>
  <w:style w:type="paragraph" w:styleId="Notedebasdepage">
    <w:name w:val="footnote text"/>
    <w:basedOn w:val="Normal"/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western1">
    <w:name w:val="western1"/>
    <w:basedOn w:val="Normal"/>
    <w:rsid w:val="00931485"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/>
      <w:jc w:val="left"/>
      <w:textAlignment w:val="baseline"/>
    </w:pPr>
    <w:rPr>
      <w:rFonts w:ascii="Liberation Serif" w:eastAsia="SimSun" w:hAnsi="Liberation Serif" w:cs="Arial"/>
      <w:szCs w:val="20"/>
      <w:lang w:eastAsia="zh-CN" w:bidi="hi-IN"/>
    </w:rPr>
  </w:style>
  <w:style w:type="table" w:styleId="Grilledutableau">
    <w:name w:val="Table Grid"/>
    <w:basedOn w:val="TableauNormal"/>
    <w:uiPriority w:val="39"/>
    <w:rsid w:val="009118F8"/>
    <w:rPr>
      <w:rFonts w:eastAsia="Lucida Sans Unicode" w:cs="Tahoma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A1584B"/>
    <w:pPr>
      <w:suppressAutoHyphens/>
      <w:autoSpaceDN w:val="0"/>
      <w:textAlignment w:val="baseline"/>
    </w:pPr>
    <w:rPr>
      <w:rFonts w:ascii="Marianne" w:hAnsi="Marianne"/>
      <w:kern w:val="3"/>
      <w:lang w:eastAsia="zh-CN"/>
    </w:rPr>
  </w:style>
  <w:style w:type="table" w:customStyle="1" w:styleId="Grilledutableau1">
    <w:name w:val="Grille du tableau1"/>
    <w:basedOn w:val="TableauNormal"/>
    <w:next w:val="Grilledutableau"/>
    <w:uiPriority w:val="39"/>
    <w:rsid w:val="008E72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11</Pages>
  <Words>1616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Ministère de la Justice</Company>
  <LinksUpToDate>false</LinksUpToDate>
  <CharactersWithSpaces>10487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VINEL Isabelle</dc:creator>
  <cp:keywords/>
  <dc:description/>
  <cp:lastModifiedBy>FABRE Thierry</cp:lastModifiedBy>
  <cp:revision>15</cp:revision>
  <cp:lastPrinted>1899-12-31T23:00:00Z</cp:lastPrinted>
  <dcterms:created xsi:type="dcterms:W3CDTF">2025-05-27T05:59:00Z</dcterms:created>
  <dcterms:modified xsi:type="dcterms:W3CDTF">2026-04-03T09:52:00Z</dcterms:modified>
</cp:coreProperties>
</file>